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jc w:val="center"/>
        <w:tblLook w:val="0000" w:firstRow="0" w:lastRow="0" w:firstColumn="0" w:lastColumn="0" w:noHBand="0" w:noVBand="0"/>
      </w:tblPr>
      <w:tblGrid>
        <w:gridCol w:w="10343"/>
        <w:gridCol w:w="222"/>
      </w:tblGrid>
      <w:tr w:rsidR="001D1D44" w:rsidRPr="004F1EBD" w:rsidTr="00492201">
        <w:trPr>
          <w:trHeight w:val="1237"/>
          <w:jc w:val="center"/>
        </w:trPr>
        <w:tc>
          <w:tcPr>
            <w:tcW w:w="7848" w:type="dxa"/>
            <w:vAlign w:val="center"/>
          </w:tcPr>
          <w:tbl>
            <w:tblPr>
              <w:tblW w:w="10127" w:type="dxa"/>
              <w:tblLook w:val="00A0" w:firstRow="1" w:lastRow="0" w:firstColumn="1" w:lastColumn="0" w:noHBand="0" w:noVBand="0"/>
            </w:tblPr>
            <w:tblGrid>
              <w:gridCol w:w="8416"/>
              <w:gridCol w:w="1711"/>
            </w:tblGrid>
            <w:tr w:rsidR="001D1D44" w:rsidRPr="00AF7CAB" w:rsidTr="00D66227">
              <w:tc>
                <w:tcPr>
                  <w:tcW w:w="8416" w:type="dxa"/>
                </w:tcPr>
                <w:p w:rsidR="001D1D44" w:rsidRPr="00AF7CAB" w:rsidRDefault="001D1D44" w:rsidP="00080CB4">
                  <w:pPr>
                    <w:rPr>
                      <w:rFonts w:eastAsia="仿宋_GB2312"/>
                      <w:color w:val="FF0000"/>
                      <w:sz w:val="68"/>
                      <w:szCs w:val="68"/>
                    </w:rPr>
                  </w:pPr>
                  <w:r w:rsidRPr="00492201">
                    <w:rPr>
                      <w:rFonts w:hint="eastAsia"/>
                      <w:b/>
                      <w:bCs/>
                      <w:color w:val="FF0000"/>
                      <w:spacing w:val="410"/>
                      <w:kern w:val="0"/>
                      <w:sz w:val="68"/>
                      <w:szCs w:val="68"/>
                      <w:fitText w:val="8196" w:id="1427301120"/>
                    </w:rPr>
                    <w:t>石狮市教育</w:t>
                  </w:r>
                  <w:r w:rsidRPr="00492201">
                    <w:rPr>
                      <w:rFonts w:hint="eastAsia"/>
                      <w:b/>
                      <w:bCs/>
                      <w:color w:val="FF0000"/>
                      <w:kern w:val="0"/>
                      <w:sz w:val="68"/>
                      <w:szCs w:val="68"/>
                      <w:fitText w:val="8196" w:id="1427301120"/>
                    </w:rPr>
                    <w:t>局</w:t>
                  </w:r>
                </w:p>
              </w:tc>
              <w:tc>
                <w:tcPr>
                  <w:tcW w:w="1711" w:type="dxa"/>
                  <w:vMerge w:val="restart"/>
                  <w:vAlign w:val="center"/>
                </w:tcPr>
                <w:p w:rsidR="001D1D44" w:rsidRPr="00AF7CAB" w:rsidRDefault="001D1D44" w:rsidP="00D66227">
                  <w:pPr>
                    <w:widowControl/>
                    <w:jc w:val="center"/>
                    <w:rPr>
                      <w:rFonts w:eastAsia="仿宋_GB2312"/>
                      <w:b/>
                      <w:color w:val="FF0000"/>
                      <w:sz w:val="68"/>
                      <w:szCs w:val="68"/>
                    </w:rPr>
                  </w:pPr>
                  <w:r w:rsidRPr="00AF7CAB">
                    <w:rPr>
                      <w:rFonts w:eastAsia="仿宋_GB2312" w:hint="eastAsia"/>
                      <w:b/>
                      <w:color w:val="FF0000"/>
                      <w:sz w:val="68"/>
                      <w:szCs w:val="68"/>
                    </w:rPr>
                    <w:t>文件</w:t>
                  </w:r>
                </w:p>
              </w:tc>
            </w:tr>
            <w:tr w:rsidR="001D1D44" w:rsidRPr="00AF7CAB" w:rsidTr="00D66227">
              <w:tc>
                <w:tcPr>
                  <w:tcW w:w="8416" w:type="dxa"/>
                </w:tcPr>
                <w:p w:rsidR="001D1D44" w:rsidRPr="00AF7CAB" w:rsidRDefault="001D1D44" w:rsidP="00080CB4">
                  <w:pPr>
                    <w:rPr>
                      <w:rFonts w:eastAsia="仿宋_GB2312"/>
                      <w:color w:val="FF0000"/>
                      <w:sz w:val="68"/>
                      <w:szCs w:val="68"/>
                    </w:rPr>
                  </w:pPr>
                  <w:r w:rsidRPr="00B54737">
                    <w:rPr>
                      <w:rFonts w:hint="eastAsia"/>
                      <w:b/>
                      <w:bCs/>
                      <w:color w:val="FF0000"/>
                      <w:w w:val="91"/>
                      <w:kern w:val="0"/>
                      <w:sz w:val="68"/>
                      <w:szCs w:val="68"/>
                      <w:fitText w:val="8200" w:id="1427301121"/>
                    </w:rPr>
                    <w:t>石狮市人力资源和社会保障</w:t>
                  </w:r>
                  <w:r w:rsidRPr="00B54737">
                    <w:rPr>
                      <w:rFonts w:hint="eastAsia"/>
                      <w:b/>
                      <w:bCs/>
                      <w:color w:val="FF0000"/>
                      <w:spacing w:val="-97"/>
                      <w:w w:val="91"/>
                      <w:kern w:val="0"/>
                      <w:sz w:val="68"/>
                      <w:szCs w:val="68"/>
                      <w:fitText w:val="8200" w:id="1427301121"/>
                    </w:rPr>
                    <w:t>局</w:t>
                  </w:r>
                </w:p>
              </w:tc>
              <w:tc>
                <w:tcPr>
                  <w:tcW w:w="1711" w:type="dxa"/>
                  <w:vMerge/>
                </w:tcPr>
                <w:p w:rsidR="001D1D44" w:rsidRPr="00AF7CAB" w:rsidRDefault="001D1D44" w:rsidP="00080CB4">
                  <w:pPr>
                    <w:rPr>
                      <w:rFonts w:eastAsia="仿宋_GB2312"/>
                      <w:color w:val="FF0000"/>
                      <w:sz w:val="68"/>
                      <w:szCs w:val="68"/>
                    </w:rPr>
                  </w:pPr>
                </w:p>
              </w:tc>
            </w:tr>
          </w:tbl>
          <w:p w:rsidR="001D1D44" w:rsidRPr="004F1EBD" w:rsidRDefault="001D1D44" w:rsidP="00080CB4">
            <w:pPr>
              <w:rPr>
                <w:rFonts w:eastAsia="仿宋_GB2312"/>
                <w:sz w:val="68"/>
                <w:szCs w:val="6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1D1D44" w:rsidRPr="004F1EBD" w:rsidRDefault="001D1D44" w:rsidP="00080CB4">
            <w:pPr>
              <w:spacing w:line="700" w:lineRule="exact"/>
              <w:rPr>
                <w:rFonts w:eastAsia="仿宋_GB2312"/>
                <w:sz w:val="68"/>
                <w:szCs w:val="68"/>
              </w:rPr>
            </w:pPr>
          </w:p>
        </w:tc>
        <w:bookmarkStart w:id="0" w:name="_GoBack"/>
        <w:bookmarkEnd w:id="0"/>
      </w:tr>
      <w:tr w:rsidR="001D1D44" w:rsidRPr="004F1EBD" w:rsidTr="00492201">
        <w:trPr>
          <w:trHeight w:val="772"/>
          <w:jc w:val="center"/>
        </w:trPr>
        <w:tc>
          <w:tcPr>
            <w:tcW w:w="7848" w:type="dxa"/>
            <w:vAlign w:val="center"/>
          </w:tcPr>
          <w:p w:rsidR="001D1D44" w:rsidRPr="004F1EBD" w:rsidRDefault="001D1D44" w:rsidP="00080CB4">
            <w:pPr>
              <w:rPr>
                <w:rFonts w:eastAsia="仿宋_GB2312"/>
                <w:sz w:val="68"/>
                <w:szCs w:val="68"/>
              </w:rPr>
            </w:pPr>
          </w:p>
        </w:tc>
        <w:tc>
          <w:tcPr>
            <w:tcW w:w="1620" w:type="dxa"/>
            <w:vMerge/>
            <w:vAlign w:val="center"/>
          </w:tcPr>
          <w:p w:rsidR="001D1D44" w:rsidRPr="004F1EBD" w:rsidRDefault="001D1D44" w:rsidP="00080CB4">
            <w:pPr>
              <w:spacing w:line="570" w:lineRule="exact"/>
              <w:jc w:val="center"/>
              <w:rPr>
                <w:b/>
                <w:bCs/>
                <w:sz w:val="56"/>
                <w:szCs w:val="56"/>
              </w:rPr>
            </w:pPr>
          </w:p>
        </w:tc>
      </w:tr>
    </w:tbl>
    <w:p w:rsidR="001D1D44" w:rsidRPr="004F1EBD" w:rsidRDefault="001D1D44" w:rsidP="00FC11C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4F1EBD">
        <w:rPr>
          <w:rFonts w:ascii="仿宋_GB2312" w:eastAsia="仿宋_GB2312" w:hint="eastAsia"/>
          <w:sz w:val="32"/>
          <w:szCs w:val="32"/>
        </w:rPr>
        <w:t>狮教综〔</w:t>
      </w:r>
      <w:r w:rsidR="00013CC5" w:rsidRPr="004F1EBD">
        <w:rPr>
          <w:rFonts w:ascii="仿宋_GB2312" w:eastAsia="仿宋_GB2312"/>
          <w:sz w:val="32"/>
          <w:szCs w:val="32"/>
        </w:rPr>
        <w:t>2018</w:t>
      </w:r>
      <w:r w:rsidRPr="004F1EBD">
        <w:rPr>
          <w:rFonts w:ascii="仿宋_GB2312" w:eastAsia="仿宋_GB2312" w:hint="eastAsia"/>
          <w:sz w:val="32"/>
          <w:szCs w:val="32"/>
        </w:rPr>
        <w:t>〕</w:t>
      </w:r>
      <w:r w:rsidR="00BF4B1C">
        <w:rPr>
          <w:rFonts w:ascii="仿宋_GB2312" w:eastAsia="仿宋_GB2312" w:hint="eastAsia"/>
          <w:sz w:val="32"/>
          <w:szCs w:val="32"/>
        </w:rPr>
        <w:t>48</w:t>
      </w:r>
      <w:r w:rsidR="000F3C00" w:rsidRPr="004F1EBD">
        <w:rPr>
          <w:rFonts w:ascii="仿宋_GB2312" w:eastAsia="仿宋_GB2312" w:hint="eastAsia"/>
          <w:sz w:val="32"/>
          <w:szCs w:val="32"/>
        </w:rPr>
        <w:t xml:space="preserve"> </w:t>
      </w:r>
      <w:r w:rsidRPr="004F1EBD">
        <w:rPr>
          <w:rFonts w:ascii="仿宋_GB2312" w:eastAsia="仿宋_GB2312" w:hint="eastAsia"/>
          <w:sz w:val="32"/>
          <w:szCs w:val="32"/>
        </w:rPr>
        <w:t>号</w:t>
      </w:r>
    </w:p>
    <w:p w:rsidR="001D1D44" w:rsidRPr="004F1EBD" w:rsidRDefault="00B54737" w:rsidP="00352C92">
      <w:pPr>
        <w:spacing w:line="760" w:lineRule="exact"/>
        <w:jc w:val="center"/>
        <w:rPr>
          <w:rFonts w:ascii="华文中宋" w:eastAsia="华文中宋" w:hAnsi="华文中宋"/>
          <w:snapToGrid w:val="0"/>
          <w:kern w:val="0"/>
          <w:sz w:val="44"/>
          <w:szCs w:val="44"/>
        </w:rPr>
      </w:pPr>
      <w:r>
        <w:rPr>
          <w:noProof/>
        </w:rPr>
        <w:pict>
          <v:line id="_x0000_s1026" style="position:absolute;left:0;text-align:left;z-index:251657728" from="-26.65pt,1.8pt" to="441.35pt,1.8pt" strokecolor="red" strokeweight="2.5pt"/>
        </w:pict>
      </w:r>
    </w:p>
    <w:p w:rsidR="001D1D44" w:rsidRPr="00FF1F0E" w:rsidRDefault="001D1D44" w:rsidP="00352C92">
      <w:pPr>
        <w:spacing w:line="760" w:lineRule="exact"/>
        <w:jc w:val="center"/>
        <w:rPr>
          <w:rFonts w:ascii="华文中宋" w:eastAsia="华文中宋" w:hAnsi="华文中宋"/>
          <w:snapToGrid w:val="0"/>
          <w:kern w:val="0"/>
          <w:sz w:val="44"/>
          <w:szCs w:val="44"/>
        </w:rPr>
      </w:pPr>
      <w:r w:rsidRPr="00FF1F0E">
        <w:rPr>
          <w:rFonts w:ascii="华文中宋" w:eastAsia="华文中宋" w:hAnsi="华文中宋" w:hint="eastAsia"/>
          <w:snapToGrid w:val="0"/>
          <w:kern w:val="0"/>
          <w:sz w:val="44"/>
          <w:szCs w:val="44"/>
        </w:rPr>
        <w:t>石狮市教育局</w:t>
      </w:r>
      <w:r w:rsidRPr="00FF1F0E">
        <w:rPr>
          <w:rFonts w:ascii="华文中宋" w:eastAsia="华文中宋" w:hAnsi="华文中宋"/>
          <w:snapToGrid w:val="0"/>
          <w:kern w:val="0"/>
          <w:sz w:val="44"/>
          <w:szCs w:val="44"/>
        </w:rPr>
        <w:t xml:space="preserve"> </w:t>
      </w:r>
      <w:r w:rsidRPr="00FF1F0E">
        <w:rPr>
          <w:rFonts w:ascii="华文中宋" w:eastAsia="华文中宋" w:hAnsi="华文中宋" w:hint="eastAsia"/>
          <w:snapToGrid w:val="0"/>
          <w:kern w:val="0"/>
          <w:sz w:val="44"/>
          <w:szCs w:val="44"/>
        </w:rPr>
        <w:t>石狮市人力资源和社会保障局</w:t>
      </w:r>
    </w:p>
    <w:p w:rsidR="001D1D44" w:rsidRPr="00FF1F0E" w:rsidRDefault="001D1D44" w:rsidP="00352C92">
      <w:pPr>
        <w:spacing w:line="760" w:lineRule="exact"/>
        <w:jc w:val="center"/>
        <w:rPr>
          <w:rFonts w:ascii="华文中宋" w:eastAsia="华文中宋" w:hAnsi="华文中宋"/>
          <w:snapToGrid w:val="0"/>
          <w:spacing w:val="-8"/>
          <w:kern w:val="0"/>
          <w:sz w:val="44"/>
          <w:szCs w:val="44"/>
        </w:rPr>
      </w:pPr>
      <w:r w:rsidRPr="00FF1F0E">
        <w:rPr>
          <w:rFonts w:ascii="华文中宋" w:eastAsia="华文中宋" w:hAnsi="华文中宋" w:hint="eastAsia"/>
          <w:snapToGrid w:val="0"/>
          <w:spacing w:val="-8"/>
          <w:kern w:val="0"/>
          <w:sz w:val="44"/>
          <w:szCs w:val="44"/>
        </w:rPr>
        <w:t>关于印发《石狮市</w:t>
      </w:r>
      <w:r w:rsidR="00013CC5" w:rsidRPr="00FF1F0E">
        <w:rPr>
          <w:rFonts w:ascii="华文中宋" w:eastAsia="华文中宋" w:hAnsi="华文中宋"/>
          <w:snapToGrid w:val="0"/>
          <w:spacing w:val="-8"/>
          <w:kern w:val="0"/>
          <w:sz w:val="44"/>
          <w:szCs w:val="44"/>
        </w:rPr>
        <w:t>2018</w:t>
      </w:r>
      <w:r w:rsidRPr="00FF1F0E">
        <w:rPr>
          <w:rFonts w:ascii="华文中宋" w:eastAsia="华文中宋" w:hAnsi="华文中宋" w:hint="eastAsia"/>
          <w:snapToGrid w:val="0"/>
          <w:spacing w:val="-8"/>
          <w:kern w:val="0"/>
          <w:sz w:val="44"/>
          <w:szCs w:val="44"/>
        </w:rPr>
        <w:t>年新市民及民办高校</w:t>
      </w:r>
    </w:p>
    <w:p w:rsidR="001D1D44" w:rsidRPr="00FF1F0E" w:rsidRDefault="001D1D44" w:rsidP="00352C92">
      <w:pPr>
        <w:spacing w:line="760" w:lineRule="exact"/>
        <w:jc w:val="center"/>
        <w:rPr>
          <w:rFonts w:ascii="华文中宋" w:eastAsia="华文中宋" w:hAnsi="华文中宋"/>
          <w:snapToGrid w:val="0"/>
          <w:kern w:val="0"/>
          <w:sz w:val="44"/>
          <w:szCs w:val="44"/>
          <w:lang w:val="zh-CN"/>
        </w:rPr>
      </w:pPr>
      <w:r w:rsidRPr="00FF1F0E">
        <w:rPr>
          <w:rFonts w:ascii="华文中宋" w:eastAsia="华文中宋" w:hAnsi="华文中宋" w:hint="eastAsia"/>
          <w:snapToGrid w:val="0"/>
          <w:kern w:val="0"/>
          <w:sz w:val="44"/>
          <w:szCs w:val="44"/>
        </w:rPr>
        <w:t>人才</w:t>
      </w:r>
      <w:r w:rsidR="008E6446" w:rsidRPr="00FF1F0E">
        <w:rPr>
          <w:rFonts w:ascii="华文中宋" w:eastAsia="华文中宋" w:hAnsi="华文中宋" w:hint="eastAsia"/>
          <w:snapToGrid w:val="0"/>
          <w:kern w:val="0"/>
          <w:sz w:val="44"/>
          <w:szCs w:val="44"/>
        </w:rPr>
        <w:t>、新闻行业人才</w:t>
      </w:r>
      <w:r w:rsidRPr="00FF1F0E">
        <w:rPr>
          <w:rFonts w:ascii="华文中宋" w:eastAsia="华文中宋" w:hAnsi="华文中宋" w:hint="eastAsia"/>
          <w:snapToGrid w:val="0"/>
          <w:kern w:val="0"/>
          <w:sz w:val="44"/>
          <w:szCs w:val="44"/>
        </w:rPr>
        <w:t>积分入学工作实施方案》</w:t>
      </w:r>
      <w:r w:rsidRPr="00FF1F0E">
        <w:rPr>
          <w:rFonts w:ascii="华文中宋" w:eastAsia="华文中宋" w:hAnsi="华文中宋" w:hint="eastAsia"/>
          <w:snapToGrid w:val="0"/>
          <w:kern w:val="0"/>
          <w:sz w:val="44"/>
          <w:szCs w:val="44"/>
          <w:lang w:val="zh-CN"/>
        </w:rPr>
        <w:t>的通知</w:t>
      </w:r>
    </w:p>
    <w:p w:rsidR="001D1D44" w:rsidRPr="004F1EBD" w:rsidRDefault="001D1D44" w:rsidP="00222D9B">
      <w:pPr>
        <w:jc w:val="center"/>
        <w:rPr>
          <w:rFonts w:ascii="仿宋_GB2312" w:eastAsia="仿宋_GB2312" w:hAnsi="华文中宋"/>
          <w:snapToGrid w:val="0"/>
          <w:kern w:val="0"/>
          <w:sz w:val="24"/>
        </w:rPr>
      </w:pPr>
    </w:p>
    <w:p w:rsidR="001D1D44" w:rsidRPr="004F1EBD" w:rsidRDefault="001D1D44" w:rsidP="00352C92">
      <w:pPr>
        <w:autoSpaceDE w:val="0"/>
        <w:autoSpaceDN w:val="0"/>
        <w:adjustRightInd w:val="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F1EBD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市直各学校、各镇（街道）中心校：</w:t>
      </w:r>
    </w:p>
    <w:p w:rsidR="001D1D44" w:rsidRPr="004F1EBD" w:rsidRDefault="001D1D44" w:rsidP="00352C92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F1EBD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现将《石狮市</w:t>
      </w:r>
      <w:r w:rsidR="00013CC5" w:rsidRPr="004F1EBD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2018</w:t>
      </w:r>
      <w:r w:rsidRPr="004F1EBD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年</w:t>
      </w:r>
      <w:r w:rsidR="00FC74A0" w:rsidRPr="004F1EBD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新市民、民办高校人才及新闻行业人才</w:t>
      </w:r>
      <w:r w:rsidRPr="004F1EBD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积分入学工作实施方案》</w:t>
      </w:r>
      <w:r w:rsidRPr="004F1EBD">
        <w:rPr>
          <w:rFonts w:ascii="仿宋_GB2312" w:eastAsia="仿宋_GB2312" w:hint="eastAsia"/>
          <w:snapToGrid w:val="0"/>
          <w:kern w:val="0"/>
          <w:sz w:val="32"/>
        </w:rPr>
        <w:t>印发给你们，</w:t>
      </w:r>
      <w:r w:rsidRPr="004F1EBD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请认真贯彻落实。</w:t>
      </w:r>
    </w:p>
    <w:p w:rsidR="001D1D44" w:rsidRPr="004F1EBD" w:rsidRDefault="001D1D44" w:rsidP="00A85F66">
      <w:pPr>
        <w:spacing w:line="540" w:lineRule="exact"/>
        <w:jc w:val="right"/>
        <w:rPr>
          <w:rFonts w:ascii="仿宋_GB2312" w:eastAsia="仿宋_GB2312"/>
          <w:snapToGrid w:val="0"/>
          <w:kern w:val="0"/>
          <w:sz w:val="32"/>
        </w:rPr>
      </w:pPr>
    </w:p>
    <w:p w:rsidR="001D1D44" w:rsidRPr="004F1EBD" w:rsidRDefault="001D1D44" w:rsidP="00A85F66">
      <w:pPr>
        <w:spacing w:line="540" w:lineRule="exact"/>
        <w:jc w:val="right"/>
        <w:rPr>
          <w:rFonts w:ascii="仿宋_GB2312" w:eastAsia="仿宋_GB2312"/>
          <w:snapToGrid w:val="0"/>
          <w:kern w:val="0"/>
          <w:sz w:val="32"/>
        </w:rPr>
      </w:pPr>
    </w:p>
    <w:p w:rsidR="001D1D44" w:rsidRPr="004F1EBD" w:rsidRDefault="001D1D44" w:rsidP="00A85F66">
      <w:pPr>
        <w:spacing w:line="540" w:lineRule="exact"/>
        <w:jc w:val="right"/>
        <w:rPr>
          <w:rFonts w:ascii="仿宋_GB2312" w:eastAsia="仿宋_GB2312"/>
          <w:snapToGrid w:val="0"/>
          <w:kern w:val="0"/>
          <w:sz w:val="32"/>
        </w:rPr>
      </w:pPr>
    </w:p>
    <w:p w:rsidR="001D1D44" w:rsidRPr="004F1EBD" w:rsidRDefault="001D1D44" w:rsidP="00334FAC">
      <w:pPr>
        <w:spacing w:line="540" w:lineRule="exact"/>
        <w:jc w:val="center"/>
        <w:rPr>
          <w:rFonts w:ascii="仿宋_GB2312" w:eastAsia="仿宋_GB2312"/>
          <w:snapToGrid w:val="0"/>
          <w:kern w:val="0"/>
          <w:sz w:val="32"/>
        </w:rPr>
      </w:pPr>
      <w:r w:rsidRPr="004F1EBD">
        <w:rPr>
          <w:rFonts w:ascii="仿宋_GB2312" w:eastAsia="仿宋_GB2312"/>
          <w:snapToGrid w:val="0"/>
          <w:kern w:val="0"/>
          <w:sz w:val="32"/>
        </w:rPr>
        <w:t xml:space="preserve">     </w:t>
      </w:r>
      <w:r w:rsidRPr="004F1EBD">
        <w:rPr>
          <w:rFonts w:ascii="仿宋_GB2312" w:eastAsia="仿宋_GB2312" w:hint="eastAsia"/>
          <w:snapToGrid w:val="0"/>
          <w:kern w:val="0"/>
          <w:sz w:val="32"/>
        </w:rPr>
        <w:t>石狮市教育局</w:t>
      </w:r>
      <w:r w:rsidRPr="004F1EBD">
        <w:rPr>
          <w:rFonts w:ascii="仿宋_GB2312" w:eastAsia="仿宋_GB2312"/>
          <w:snapToGrid w:val="0"/>
          <w:kern w:val="0"/>
          <w:sz w:val="32"/>
        </w:rPr>
        <w:t xml:space="preserve">    </w:t>
      </w:r>
      <w:r w:rsidRPr="004F1EBD">
        <w:rPr>
          <w:rFonts w:ascii="仿宋_GB2312" w:eastAsia="仿宋_GB2312" w:hint="eastAsia"/>
          <w:snapToGrid w:val="0"/>
          <w:kern w:val="0"/>
          <w:sz w:val="32"/>
        </w:rPr>
        <w:t>石狮市人力资源和社会保障局</w:t>
      </w:r>
    </w:p>
    <w:p w:rsidR="001D1D44" w:rsidRPr="004F1EBD" w:rsidRDefault="001D1D44" w:rsidP="00251E36">
      <w:pPr>
        <w:tabs>
          <w:tab w:val="left" w:pos="180"/>
        </w:tabs>
        <w:wordWrap w:val="0"/>
        <w:autoSpaceDE w:val="0"/>
        <w:autoSpaceDN w:val="0"/>
        <w:adjustRightInd w:val="0"/>
        <w:spacing w:line="540" w:lineRule="exact"/>
        <w:ind w:right="640" w:firstLineChars="1550" w:firstLine="4960"/>
        <w:rPr>
          <w:rFonts w:ascii="仿宋_GB2312" w:eastAsia="仿宋_GB2312"/>
          <w:snapToGrid w:val="0"/>
          <w:kern w:val="0"/>
          <w:sz w:val="32"/>
        </w:rPr>
      </w:pPr>
    </w:p>
    <w:p w:rsidR="001D1D44" w:rsidRPr="004F1EBD" w:rsidRDefault="00013CC5" w:rsidP="00251E36">
      <w:pPr>
        <w:tabs>
          <w:tab w:val="left" w:pos="180"/>
        </w:tabs>
        <w:wordWrap w:val="0"/>
        <w:autoSpaceDE w:val="0"/>
        <w:autoSpaceDN w:val="0"/>
        <w:adjustRightInd w:val="0"/>
        <w:spacing w:line="540" w:lineRule="exact"/>
        <w:ind w:right="640" w:firstLineChars="1550" w:firstLine="4960"/>
        <w:rPr>
          <w:rFonts w:ascii="仿宋_GB2312" w:eastAsia="仿宋_GB2312"/>
          <w:snapToGrid w:val="0"/>
          <w:kern w:val="0"/>
          <w:sz w:val="32"/>
        </w:rPr>
      </w:pPr>
      <w:r w:rsidRPr="004F1EBD">
        <w:rPr>
          <w:rFonts w:ascii="仿宋_GB2312" w:eastAsia="仿宋_GB2312"/>
          <w:snapToGrid w:val="0"/>
          <w:kern w:val="0"/>
          <w:sz w:val="32"/>
        </w:rPr>
        <w:t>2018</w:t>
      </w:r>
      <w:r w:rsidR="001D1D44" w:rsidRPr="004F1EBD">
        <w:rPr>
          <w:rFonts w:ascii="仿宋_GB2312" w:eastAsia="仿宋_GB2312" w:hint="eastAsia"/>
          <w:snapToGrid w:val="0"/>
          <w:kern w:val="0"/>
          <w:sz w:val="32"/>
        </w:rPr>
        <w:t>年</w:t>
      </w:r>
      <w:r w:rsidR="001D1D44" w:rsidRPr="004F1EBD">
        <w:rPr>
          <w:rFonts w:ascii="仿宋_GB2312" w:eastAsia="仿宋_GB2312"/>
          <w:snapToGrid w:val="0"/>
          <w:kern w:val="0"/>
          <w:sz w:val="32"/>
        </w:rPr>
        <w:t>4</w:t>
      </w:r>
      <w:r w:rsidR="001D1D44" w:rsidRPr="004F1EBD">
        <w:rPr>
          <w:rFonts w:ascii="仿宋_GB2312" w:eastAsia="仿宋_GB2312" w:hint="eastAsia"/>
          <w:snapToGrid w:val="0"/>
          <w:kern w:val="0"/>
          <w:sz w:val="32"/>
        </w:rPr>
        <w:t>月</w:t>
      </w:r>
      <w:r w:rsidR="00046C18">
        <w:rPr>
          <w:rFonts w:ascii="仿宋_GB2312" w:eastAsia="仿宋_GB2312" w:hint="eastAsia"/>
          <w:snapToGrid w:val="0"/>
          <w:kern w:val="0"/>
          <w:sz w:val="32"/>
        </w:rPr>
        <w:t>27</w:t>
      </w:r>
      <w:r w:rsidR="000F3C00" w:rsidRPr="004F1EBD">
        <w:rPr>
          <w:rFonts w:ascii="仿宋_GB2312" w:eastAsia="仿宋_GB2312" w:hint="eastAsia"/>
          <w:snapToGrid w:val="0"/>
          <w:kern w:val="0"/>
          <w:sz w:val="32"/>
        </w:rPr>
        <w:t xml:space="preserve"> </w:t>
      </w:r>
      <w:r w:rsidR="001D1D44" w:rsidRPr="004F1EBD">
        <w:rPr>
          <w:rFonts w:ascii="仿宋_GB2312" w:eastAsia="仿宋_GB2312" w:hint="eastAsia"/>
          <w:snapToGrid w:val="0"/>
          <w:kern w:val="0"/>
          <w:sz w:val="32"/>
        </w:rPr>
        <w:t>日</w:t>
      </w:r>
      <w:r w:rsidR="001D1D44" w:rsidRPr="004F1EBD">
        <w:rPr>
          <w:rFonts w:ascii="仿宋_GB2312" w:eastAsia="仿宋_GB2312"/>
          <w:snapToGrid w:val="0"/>
          <w:kern w:val="0"/>
          <w:sz w:val="32"/>
        </w:rPr>
        <w:t xml:space="preserve"> </w:t>
      </w:r>
    </w:p>
    <w:p w:rsidR="001D1D44" w:rsidRPr="004F1EBD" w:rsidRDefault="001D1D44" w:rsidP="00352C92">
      <w:pPr>
        <w:spacing w:line="560" w:lineRule="exact"/>
        <w:jc w:val="center"/>
        <w:rPr>
          <w:rFonts w:ascii="宋体"/>
          <w:sz w:val="44"/>
          <w:szCs w:val="44"/>
        </w:rPr>
      </w:pPr>
      <w:r w:rsidRPr="004F1EBD">
        <w:rPr>
          <w:rFonts w:ascii="宋体" w:hAnsi="宋体" w:hint="eastAsia"/>
          <w:sz w:val="44"/>
          <w:szCs w:val="44"/>
        </w:rPr>
        <w:lastRenderedPageBreak/>
        <w:t>石狮市</w:t>
      </w:r>
      <w:r w:rsidR="00013CC5" w:rsidRPr="004F1EBD">
        <w:rPr>
          <w:rFonts w:ascii="宋体" w:hAnsi="宋体"/>
          <w:sz w:val="44"/>
          <w:szCs w:val="44"/>
        </w:rPr>
        <w:t>2018</w:t>
      </w:r>
      <w:r w:rsidRPr="004F1EBD">
        <w:rPr>
          <w:rFonts w:ascii="宋体" w:hAnsi="宋体" w:hint="eastAsia"/>
          <w:sz w:val="44"/>
          <w:szCs w:val="44"/>
        </w:rPr>
        <w:t>年新市民及</w:t>
      </w:r>
    </w:p>
    <w:p w:rsidR="004A10C3" w:rsidRPr="004F1EBD" w:rsidRDefault="001D1D44" w:rsidP="00352C92">
      <w:pPr>
        <w:spacing w:line="560" w:lineRule="exact"/>
        <w:jc w:val="center"/>
        <w:rPr>
          <w:rFonts w:ascii="宋体" w:hAnsi="宋体"/>
          <w:sz w:val="44"/>
          <w:szCs w:val="44"/>
        </w:rPr>
      </w:pPr>
      <w:r w:rsidRPr="004F1EBD">
        <w:rPr>
          <w:rFonts w:ascii="宋体" w:hAnsi="宋体" w:hint="eastAsia"/>
          <w:sz w:val="44"/>
          <w:szCs w:val="44"/>
        </w:rPr>
        <w:t>民办高校人才</w:t>
      </w:r>
      <w:r w:rsidR="004A10C3" w:rsidRPr="004F1EBD">
        <w:rPr>
          <w:rFonts w:ascii="宋体" w:hAnsi="宋体" w:hint="eastAsia"/>
          <w:sz w:val="44"/>
          <w:szCs w:val="44"/>
        </w:rPr>
        <w:t>、新闻行业人才</w:t>
      </w:r>
    </w:p>
    <w:p w:rsidR="001D1D44" w:rsidRPr="004F1EBD" w:rsidRDefault="001D1D44" w:rsidP="00352C92">
      <w:pPr>
        <w:spacing w:line="560" w:lineRule="exact"/>
        <w:jc w:val="center"/>
        <w:rPr>
          <w:rFonts w:ascii="宋体"/>
          <w:sz w:val="44"/>
          <w:szCs w:val="44"/>
        </w:rPr>
      </w:pPr>
      <w:r w:rsidRPr="004F1EBD">
        <w:rPr>
          <w:rFonts w:ascii="宋体" w:hAnsi="宋体" w:hint="eastAsia"/>
          <w:sz w:val="44"/>
          <w:szCs w:val="44"/>
        </w:rPr>
        <w:t>积分入学工作实施方案</w:t>
      </w:r>
    </w:p>
    <w:p w:rsidR="004A10C3" w:rsidRPr="004F1EBD" w:rsidRDefault="004A10C3" w:rsidP="00DC5F3B">
      <w:pPr>
        <w:spacing w:line="440" w:lineRule="exact"/>
        <w:jc w:val="center"/>
        <w:rPr>
          <w:rFonts w:eastAsia="楷体_GB2312"/>
          <w:sz w:val="32"/>
          <w:szCs w:val="32"/>
        </w:rPr>
      </w:pPr>
    </w:p>
    <w:p w:rsidR="001D1D44" w:rsidRPr="004F1EBD" w:rsidRDefault="001D1D44" w:rsidP="00DC5F3B">
      <w:pPr>
        <w:spacing w:line="440" w:lineRule="exact"/>
        <w:jc w:val="center"/>
        <w:rPr>
          <w:rFonts w:eastAsia="楷体_GB2312"/>
          <w:sz w:val="32"/>
          <w:szCs w:val="32"/>
        </w:rPr>
      </w:pPr>
      <w:r w:rsidRPr="004F1EBD">
        <w:rPr>
          <w:rFonts w:eastAsia="楷体_GB2312" w:hint="eastAsia"/>
          <w:sz w:val="32"/>
          <w:szCs w:val="32"/>
        </w:rPr>
        <w:t>石狮市教育局</w:t>
      </w:r>
      <w:r w:rsidRPr="004F1EBD">
        <w:rPr>
          <w:rFonts w:eastAsia="楷体_GB2312"/>
          <w:sz w:val="32"/>
          <w:szCs w:val="32"/>
        </w:rPr>
        <w:t xml:space="preserve">  </w:t>
      </w:r>
      <w:r w:rsidRPr="004F1EBD">
        <w:rPr>
          <w:rFonts w:eastAsia="楷体_GB2312" w:hint="eastAsia"/>
          <w:sz w:val="32"/>
          <w:szCs w:val="32"/>
        </w:rPr>
        <w:t>市人力资源和社会保障局</w:t>
      </w:r>
    </w:p>
    <w:p w:rsidR="001D1D44" w:rsidRPr="004F1EBD" w:rsidRDefault="00013CC5" w:rsidP="00DC5F3B">
      <w:pPr>
        <w:spacing w:line="440" w:lineRule="exact"/>
        <w:jc w:val="center"/>
        <w:rPr>
          <w:rFonts w:eastAsia="楷体_GB2312"/>
          <w:sz w:val="32"/>
          <w:szCs w:val="32"/>
        </w:rPr>
      </w:pPr>
      <w:r w:rsidRPr="004F1EBD">
        <w:rPr>
          <w:rFonts w:eastAsia="楷体_GB2312"/>
          <w:sz w:val="32"/>
          <w:szCs w:val="32"/>
        </w:rPr>
        <w:t>2018</w:t>
      </w:r>
      <w:r w:rsidR="001D1D44" w:rsidRPr="004F1EBD">
        <w:rPr>
          <w:rFonts w:eastAsia="楷体_GB2312" w:hint="eastAsia"/>
          <w:sz w:val="32"/>
          <w:szCs w:val="32"/>
        </w:rPr>
        <w:t>年</w:t>
      </w:r>
      <w:r w:rsidR="001D1D44" w:rsidRPr="004F1EBD">
        <w:rPr>
          <w:rFonts w:eastAsia="楷体_GB2312"/>
          <w:sz w:val="32"/>
          <w:szCs w:val="32"/>
        </w:rPr>
        <w:t>4</w:t>
      </w:r>
      <w:r w:rsidR="001D1D44" w:rsidRPr="004F1EBD">
        <w:rPr>
          <w:rFonts w:eastAsia="楷体_GB2312" w:hint="eastAsia"/>
          <w:sz w:val="32"/>
          <w:szCs w:val="32"/>
        </w:rPr>
        <w:t>月</w:t>
      </w:r>
    </w:p>
    <w:p w:rsidR="001D1D44" w:rsidRPr="004F1EBD" w:rsidRDefault="001D1D44" w:rsidP="00DC5F3B">
      <w:pPr>
        <w:spacing w:line="440" w:lineRule="exact"/>
        <w:jc w:val="center"/>
        <w:rPr>
          <w:rFonts w:ascii="仿宋_GB2312" w:eastAsia="仿宋_GB2312"/>
          <w:sz w:val="32"/>
          <w:szCs w:val="32"/>
        </w:rPr>
      </w:pPr>
    </w:p>
    <w:p w:rsidR="001D1D44" w:rsidRPr="004F1EBD" w:rsidRDefault="001D1D44" w:rsidP="00D605B1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4F1EBD">
        <w:rPr>
          <w:rFonts w:ascii="仿宋_GB2312" w:eastAsia="仿宋_GB2312"/>
          <w:sz w:val="32"/>
          <w:szCs w:val="32"/>
        </w:rPr>
        <w:t xml:space="preserve">   </w:t>
      </w:r>
      <w:r w:rsidR="004F1EBD">
        <w:rPr>
          <w:rFonts w:ascii="仿宋_GB2312" w:eastAsia="仿宋_GB2312" w:hint="eastAsia"/>
          <w:sz w:val="32"/>
          <w:szCs w:val="32"/>
        </w:rPr>
        <w:t xml:space="preserve"> </w:t>
      </w:r>
      <w:r w:rsidRPr="004F1EBD">
        <w:rPr>
          <w:rFonts w:ascii="仿宋_GB2312" w:eastAsia="仿宋_GB2312" w:hint="eastAsia"/>
          <w:sz w:val="32"/>
          <w:szCs w:val="32"/>
        </w:rPr>
        <w:t>根据石狮市新市民积分管理工作领导小组办公室《关于印发</w:t>
      </w:r>
      <w:r w:rsidRPr="004F1EBD">
        <w:rPr>
          <w:rFonts w:ascii="仿宋_GB2312" w:eastAsia="仿宋_GB2312"/>
          <w:sz w:val="32"/>
          <w:szCs w:val="32"/>
        </w:rPr>
        <w:t>&lt;</w:t>
      </w:r>
      <w:r w:rsidRPr="004F1EBD">
        <w:rPr>
          <w:rFonts w:ascii="仿宋_GB2312" w:eastAsia="仿宋_GB2312" w:hint="eastAsia"/>
          <w:sz w:val="32"/>
          <w:szCs w:val="32"/>
        </w:rPr>
        <w:t>石狮市</w:t>
      </w:r>
      <w:r w:rsidR="00013CC5" w:rsidRPr="004F1EBD">
        <w:rPr>
          <w:rFonts w:ascii="仿宋_GB2312" w:eastAsia="仿宋_GB2312"/>
          <w:sz w:val="32"/>
          <w:szCs w:val="32"/>
        </w:rPr>
        <w:t>2018</w:t>
      </w:r>
      <w:r w:rsidRPr="004F1EBD">
        <w:rPr>
          <w:rFonts w:ascii="仿宋_GB2312" w:eastAsia="仿宋_GB2312" w:hint="eastAsia"/>
          <w:sz w:val="32"/>
          <w:szCs w:val="32"/>
        </w:rPr>
        <w:t>年度新市民</w:t>
      </w:r>
      <w:r w:rsidR="000169FD">
        <w:rPr>
          <w:rFonts w:ascii="仿宋_GB2312" w:eastAsia="仿宋_GB2312" w:hint="eastAsia"/>
          <w:sz w:val="32"/>
          <w:szCs w:val="32"/>
        </w:rPr>
        <w:t>、</w:t>
      </w:r>
      <w:r w:rsidRPr="004F1EBD">
        <w:rPr>
          <w:rFonts w:ascii="仿宋_GB2312" w:eastAsia="仿宋_GB2312" w:hint="eastAsia"/>
          <w:sz w:val="32"/>
          <w:szCs w:val="32"/>
        </w:rPr>
        <w:t>民办高校人才</w:t>
      </w:r>
      <w:r w:rsidR="000169FD">
        <w:rPr>
          <w:rFonts w:ascii="仿宋_GB2312" w:eastAsia="仿宋_GB2312" w:hint="eastAsia"/>
          <w:sz w:val="32"/>
          <w:szCs w:val="32"/>
        </w:rPr>
        <w:t>及新闻行业人才</w:t>
      </w:r>
      <w:r w:rsidRPr="004F1EBD">
        <w:rPr>
          <w:rFonts w:ascii="仿宋_GB2312" w:eastAsia="仿宋_GB2312" w:hint="eastAsia"/>
          <w:sz w:val="32"/>
          <w:szCs w:val="32"/>
        </w:rPr>
        <w:t>积分工作实施方案</w:t>
      </w:r>
      <w:r w:rsidRPr="004F1EBD">
        <w:rPr>
          <w:rFonts w:ascii="仿宋_GB2312" w:eastAsia="仿宋_GB2312"/>
          <w:sz w:val="32"/>
          <w:szCs w:val="32"/>
        </w:rPr>
        <w:t>&gt;</w:t>
      </w:r>
      <w:r w:rsidRPr="004F1EBD">
        <w:rPr>
          <w:rFonts w:ascii="仿宋_GB2312" w:eastAsia="仿宋_GB2312" w:hint="eastAsia"/>
          <w:sz w:val="32"/>
          <w:szCs w:val="32"/>
        </w:rPr>
        <w:t>的通知》（狮积分办〔</w:t>
      </w:r>
      <w:r w:rsidR="00013CC5" w:rsidRPr="004F1EBD">
        <w:rPr>
          <w:rFonts w:ascii="仿宋_GB2312" w:eastAsia="仿宋_GB2312"/>
          <w:sz w:val="32"/>
          <w:szCs w:val="32"/>
        </w:rPr>
        <w:t>2018</w:t>
      </w:r>
      <w:r w:rsidRPr="004F1EBD">
        <w:rPr>
          <w:rFonts w:ascii="仿宋_GB2312" w:eastAsia="仿宋_GB2312" w:hint="eastAsia"/>
          <w:sz w:val="32"/>
          <w:szCs w:val="32"/>
        </w:rPr>
        <w:t>〕</w:t>
      </w:r>
      <w:r w:rsidRPr="004F1EBD">
        <w:rPr>
          <w:rFonts w:ascii="仿宋_GB2312" w:eastAsia="仿宋_GB2312"/>
          <w:sz w:val="32"/>
          <w:szCs w:val="32"/>
        </w:rPr>
        <w:t>1</w:t>
      </w:r>
      <w:r w:rsidRPr="004F1EBD">
        <w:rPr>
          <w:rFonts w:ascii="仿宋_GB2312" w:eastAsia="仿宋_GB2312" w:hint="eastAsia"/>
          <w:sz w:val="32"/>
          <w:szCs w:val="32"/>
        </w:rPr>
        <w:t>号）等文件精神，为保障符合条件的</w:t>
      </w:r>
      <w:r w:rsidR="00FC74A0" w:rsidRPr="004F1EBD">
        <w:rPr>
          <w:rFonts w:ascii="仿宋_GB2312" w:eastAsia="仿宋_GB2312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int="eastAsia"/>
          <w:sz w:val="32"/>
          <w:szCs w:val="32"/>
        </w:rPr>
        <w:t>子女平等接受教育的权利，提高公共教育资源均等化服务效率，促进教育公平。按照“就近入学”的原则，</w:t>
      </w:r>
      <w:r w:rsidR="00013CC5" w:rsidRPr="004F1EBD">
        <w:rPr>
          <w:rFonts w:ascii="仿宋_GB2312" w:eastAsia="仿宋_GB2312"/>
          <w:sz w:val="32"/>
          <w:szCs w:val="32"/>
        </w:rPr>
        <w:t>2018</w:t>
      </w:r>
      <w:r w:rsidRPr="004F1EBD">
        <w:rPr>
          <w:rFonts w:ascii="仿宋_GB2312" w:eastAsia="仿宋_GB2312" w:hint="eastAsia"/>
          <w:sz w:val="32"/>
          <w:szCs w:val="32"/>
        </w:rPr>
        <w:t>年，我市将在公办幼儿园、义务教育阶段划出</w:t>
      </w:r>
      <w:r w:rsidR="00D824C3" w:rsidRPr="004F1EBD">
        <w:rPr>
          <w:rFonts w:ascii="仿宋_GB2312" w:eastAsia="仿宋_GB2312" w:hint="eastAsia"/>
          <w:sz w:val="32"/>
          <w:szCs w:val="32"/>
        </w:rPr>
        <w:t>545</w:t>
      </w:r>
      <w:r w:rsidRPr="004F1EBD">
        <w:rPr>
          <w:rFonts w:ascii="仿宋_GB2312" w:eastAsia="仿宋_GB2312" w:hint="eastAsia"/>
          <w:sz w:val="32"/>
          <w:szCs w:val="32"/>
        </w:rPr>
        <w:t>个起始年级学位（其中新市民</w:t>
      </w:r>
      <w:r w:rsidR="00D824C3" w:rsidRPr="004F1EBD">
        <w:rPr>
          <w:rFonts w:ascii="仿宋_GB2312" w:eastAsia="仿宋_GB2312" w:hint="eastAsia"/>
          <w:sz w:val="32"/>
          <w:szCs w:val="32"/>
        </w:rPr>
        <w:t>484个</w:t>
      </w:r>
      <w:r w:rsidRPr="004F1EBD">
        <w:rPr>
          <w:rFonts w:ascii="仿宋_GB2312" w:eastAsia="仿宋_GB2312" w:hint="eastAsia"/>
          <w:sz w:val="32"/>
          <w:szCs w:val="32"/>
        </w:rPr>
        <w:t>，民办高校人才</w:t>
      </w:r>
      <w:r w:rsidR="00D824C3" w:rsidRPr="004F1EBD">
        <w:rPr>
          <w:rFonts w:ascii="仿宋_GB2312" w:eastAsia="仿宋_GB2312" w:hint="eastAsia"/>
          <w:sz w:val="32"/>
          <w:szCs w:val="32"/>
        </w:rPr>
        <w:t>41</w:t>
      </w:r>
      <w:r w:rsidRPr="004F1EBD">
        <w:rPr>
          <w:rFonts w:ascii="仿宋_GB2312" w:eastAsia="仿宋_GB2312" w:hint="eastAsia"/>
          <w:sz w:val="32"/>
          <w:szCs w:val="32"/>
        </w:rPr>
        <w:t>个</w:t>
      </w:r>
      <w:r w:rsidR="008E6446" w:rsidRPr="004F1EBD">
        <w:rPr>
          <w:rFonts w:ascii="仿宋_GB2312" w:eastAsia="仿宋_GB2312" w:hint="eastAsia"/>
          <w:sz w:val="32"/>
          <w:szCs w:val="32"/>
        </w:rPr>
        <w:t>，新闻行业人才</w:t>
      </w:r>
      <w:r w:rsidR="00D824C3" w:rsidRPr="004F1EBD">
        <w:rPr>
          <w:rFonts w:ascii="仿宋_GB2312" w:eastAsia="仿宋_GB2312" w:hint="eastAsia"/>
          <w:sz w:val="32"/>
          <w:szCs w:val="32"/>
        </w:rPr>
        <w:t>20</w:t>
      </w:r>
      <w:r w:rsidR="008E6446" w:rsidRPr="004F1EBD">
        <w:rPr>
          <w:rFonts w:ascii="仿宋_GB2312" w:eastAsia="仿宋_GB2312" w:hint="eastAsia"/>
          <w:sz w:val="32"/>
          <w:szCs w:val="32"/>
        </w:rPr>
        <w:t>个</w:t>
      </w:r>
      <w:r w:rsidRPr="004F1EBD">
        <w:rPr>
          <w:rFonts w:ascii="仿宋_GB2312" w:eastAsia="仿宋_GB2312" w:hint="eastAsia"/>
          <w:sz w:val="32"/>
          <w:szCs w:val="32"/>
        </w:rPr>
        <w:t>），供</w:t>
      </w:r>
      <w:r w:rsidR="00FC74A0" w:rsidRPr="004F1EBD">
        <w:rPr>
          <w:rFonts w:ascii="仿宋_GB2312" w:eastAsia="仿宋_GB2312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int="eastAsia"/>
          <w:sz w:val="32"/>
          <w:szCs w:val="32"/>
        </w:rPr>
        <w:t>子女积分申请入读</w:t>
      </w:r>
      <w:r w:rsidR="006C0822" w:rsidRPr="004F1EBD">
        <w:rPr>
          <w:rFonts w:ascii="仿宋_GB2312" w:eastAsia="仿宋_GB2312" w:hint="eastAsia"/>
          <w:sz w:val="32"/>
          <w:szCs w:val="32"/>
        </w:rPr>
        <w:t>。</w:t>
      </w:r>
      <w:r w:rsidRPr="004F1EBD">
        <w:rPr>
          <w:rFonts w:ascii="仿宋_GB2312" w:eastAsia="仿宋_GB2312" w:hint="eastAsia"/>
          <w:sz w:val="32"/>
          <w:szCs w:val="32"/>
        </w:rPr>
        <w:t>现就</w:t>
      </w:r>
      <w:r w:rsidR="00013CC5" w:rsidRPr="004F1EBD">
        <w:rPr>
          <w:rFonts w:ascii="仿宋_GB2312" w:eastAsia="仿宋_GB2312"/>
          <w:sz w:val="32"/>
          <w:szCs w:val="32"/>
        </w:rPr>
        <w:t>2018</w:t>
      </w:r>
      <w:r w:rsidRPr="004F1EBD">
        <w:rPr>
          <w:rFonts w:ascii="仿宋_GB2312" w:eastAsia="仿宋_GB2312" w:hint="eastAsia"/>
          <w:sz w:val="32"/>
          <w:szCs w:val="32"/>
        </w:rPr>
        <w:t>年我市新市民及民办高校人才积分入学工作，提出如下意见。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F1EBD">
        <w:rPr>
          <w:rFonts w:ascii="黑体" w:eastAsia="黑体" w:hAnsi="黑体" w:hint="eastAsia"/>
          <w:sz w:val="32"/>
          <w:szCs w:val="32"/>
        </w:rPr>
        <w:t>一、申请资格</w:t>
      </w:r>
    </w:p>
    <w:p w:rsidR="001D1D44" w:rsidRPr="004F1EBD" w:rsidRDefault="001D1D44" w:rsidP="00D605B1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4F1EBD">
        <w:rPr>
          <w:rFonts w:ascii="仿宋_GB2312" w:eastAsia="仿宋_GB2312" w:hint="eastAsia"/>
          <w:sz w:val="32"/>
          <w:szCs w:val="32"/>
        </w:rPr>
        <w:t>（一）申请享受我市公办幼儿园、小学和初中起始学位入学积分优待的</w:t>
      </w:r>
      <w:r w:rsidR="00FC74A0" w:rsidRPr="004F1EBD">
        <w:rPr>
          <w:rFonts w:ascii="仿宋_GB2312" w:eastAsia="仿宋_GB2312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int="eastAsia"/>
          <w:sz w:val="32"/>
          <w:szCs w:val="32"/>
        </w:rPr>
        <w:t>，包括</w:t>
      </w:r>
      <w:r w:rsidRPr="004F1EBD">
        <w:rPr>
          <w:rFonts w:ascii="仿宋_GB2312" w:eastAsia="仿宋_GB2312"/>
          <w:sz w:val="32"/>
          <w:szCs w:val="32"/>
        </w:rPr>
        <w:t>:</w:t>
      </w:r>
      <w:r w:rsidRPr="004F1EBD">
        <w:rPr>
          <w:rFonts w:ascii="仿宋_GB2312" w:eastAsia="仿宋_GB2312" w:hint="eastAsia"/>
          <w:sz w:val="32"/>
          <w:szCs w:val="32"/>
        </w:rPr>
        <w:t>入学对象的父母、祖父母或外祖父母。</w:t>
      </w:r>
    </w:p>
    <w:p w:rsidR="001D1D44" w:rsidRPr="004F1EBD" w:rsidRDefault="001D1D44" w:rsidP="00D605B1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4F1EBD">
        <w:rPr>
          <w:rFonts w:ascii="仿宋_GB2312" w:eastAsia="仿宋_GB2312" w:hint="eastAsia"/>
          <w:sz w:val="32"/>
          <w:szCs w:val="32"/>
        </w:rPr>
        <w:t>（二）</w:t>
      </w:r>
      <w:r w:rsidR="00FC74A0" w:rsidRPr="004F1EBD">
        <w:rPr>
          <w:rFonts w:ascii="仿宋_GB2312" w:eastAsia="仿宋_GB2312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int="eastAsia"/>
          <w:sz w:val="32"/>
          <w:szCs w:val="32"/>
        </w:rPr>
        <w:t>申请子女积分入学，可按其父母或祖父母或外祖父母中积分最高的一方，申报入学积分认定。新市民申请子女积分入学的学校所在镇（街</w:t>
      </w:r>
      <w:r w:rsidRPr="004F1EBD">
        <w:rPr>
          <w:rFonts w:ascii="仿宋_GB2312" w:eastAsia="仿宋_GB2312" w:hint="eastAsia"/>
          <w:sz w:val="32"/>
          <w:szCs w:val="32"/>
        </w:rPr>
        <w:lastRenderedPageBreak/>
        <w:t>道）应与申请人居住证的镇（街道）一致。</w:t>
      </w:r>
      <w:r w:rsidR="00381611" w:rsidRPr="00E602BB">
        <w:rPr>
          <w:rFonts w:ascii="仿宋_GB2312" w:eastAsia="仿宋_GB2312" w:hint="eastAsia"/>
          <w:color w:val="000000" w:themeColor="text1"/>
          <w:sz w:val="32"/>
          <w:szCs w:val="32"/>
        </w:rPr>
        <w:t>民办高校人才、新闻行业人才按照教育局所提供学位名额进行申请。</w:t>
      </w:r>
      <w:r w:rsidRPr="004F1EBD">
        <w:rPr>
          <w:rFonts w:ascii="仿宋_GB2312" w:eastAsia="仿宋_GB2312" w:hint="eastAsia"/>
          <w:sz w:val="32"/>
          <w:szCs w:val="32"/>
        </w:rPr>
        <w:t>同一位学生仅限新市民</w:t>
      </w:r>
      <w:r w:rsidR="00381611">
        <w:rPr>
          <w:rFonts w:ascii="仿宋_GB2312" w:eastAsia="仿宋_GB2312" w:hint="eastAsia"/>
          <w:sz w:val="32"/>
          <w:szCs w:val="32"/>
        </w:rPr>
        <w:t>、</w:t>
      </w:r>
      <w:r w:rsidRPr="004F1EBD">
        <w:rPr>
          <w:rFonts w:ascii="仿宋_GB2312" w:eastAsia="仿宋_GB2312" w:hint="eastAsia"/>
          <w:sz w:val="32"/>
          <w:szCs w:val="32"/>
        </w:rPr>
        <w:t>民办高校人才</w:t>
      </w:r>
      <w:r w:rsidR="00381611">
        <w:rPr>
          <w:rFonts w:ascii="仿宋_GB2312" w:eastAsia="仿宋_GB2312" w:hint="eastAsia"/>
          <w:sz w:val="32"/>
          <w:szCs w:val="32"/>
        </w:rPr>
        <w:t>及新闻行业人才</w:t>
      </w:r>
      <w:r w:rsidRPr="004F1EBD">
        <w:rPr>
          <w:rFonts w:ascii="仿宋_GB2312" w:eastAsia="仿宋_GB2312" w:hint="eastAsia"/>
          <w:sz w:val="32"/>
          <w:szCs w:val="32"/>
        </w:rPr>
        <w:t>一人申请，不能多方重复申请。若发现多方重复申请，一经查实，取消其申请积分入学的资格。</w:t>
      </w:r>
      <w:r w:rsidR="00FC74A0" w:rsidRPr="004F1EBD">
        <w:rPr>
          <w:rFonts w:ascii="仿宋_GB2312" w:eastAsia="仿宋_GB2312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int="eastAsia"/>
          <w:sz w:val="32"/>
          <w:szCs w:val="32"/>
        </w:rPr>
        <w:t>如有多个子女同时申请积分入学，可按其家族其他成员进行申请积分入学。</w:t>
      </w:r>
    </w:p>
    <w:p w:rsidR="001D1D44" w:rsidRPr="004F1EBD" w:rsidRDefault="001D1D44" w:rsidP="00D605B1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4F1EBD">
        <w:rPr>
          <w:rFonts w:ascii="仿宋_GB2312" w:eastAsia="仿宋_GB2312" w:hint="eastAsia"/>
          <w:sz w:val="32"/>
          <w:szCs w:val="32"/>
        </w:rPr>
        <w:t>（三）</w:t>
      </w:r>
      <w:r w:rsidR="00FC74A0" w:rsidRPr="004F1EBD">
        <w:rPr>
          <w:rFonts w:ascii="仿宋_GB2312" w:eastAsia="仿宋_GB2312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int="eastAsia"/>
          <w:sz w:val="32"/>
          <w:szCs w:val="32"/>
        </w:rPr>
        <w:t>申请子女积分入学，应在</w:t>
      </w:r>
      <w:r w:rsidRPr="004F1EBD">
        <w:rPr>
          <w:rFonts w:ascii="仿宋_GB2312" w:eastAsia="仿宋_GB2312"/>
          <w:sz w:val="32"/>
          <w:szCs w:val="32"/>
        </w:rPr>
        <w:t xml:space="preserve"> 5</w:t>
      </w:r>
      <w:r w:rsidRPr="004F1EBD">
        <w:rPr>
          <w:rFonts w:ascii="仿宋_GB2312" w:eastAsia="仿宋_GB2312" w:hint="eastAsia"/>
          <w:sz w:val="32"/>
          <w:szCs w:val="32"/>
        </w:rPr>
        <w:t>月</w:t>
      </w:r>
      <w:r w:rsidRPr="004F1EBD">
        <w:rPr>
          <w:rFonts w:ascii="仿宋_GB2312" w:eastAsia="仿宋_GB2312"/>
          <w:sz w:val="32"/>
          <w:szCs w:val="32"/>
        </w:rPr>
        <w:t>31</w:t>
      </w:r>
      <w:r w:rsidRPr="004F1EBD">
        <w:rPr>
          <w:rFonts w:ascii="仿宋_GB2312" w:eastAsia="仿宋_GB2312" w:hint="eastAsia"/>
          <w:sz w:val="32"/>
          <w:szCs w:val="32"/>
        </w:rPr>
        <w:t>日前，向石狮市新市民积分服务中心（以下简称“市积分办”）申请并完成当年度的本人的积分认定，逾期申报的积分不予认定。</w:t>
      </w:r>
      <w:r w:rsidR="00FC74A0" w:rsidRPr="004F1EBD">
        <w:rPr>
          <w:rFonts w:ascii="仿宋_GB2312" w:eastAsia="仿宋_GB2312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int="eastAsia"/>
          <w:sz w:val="32"/>
          <w:szCs w:val="32"/>
        </w:rPr>
        <w:t>申报子女入学积分分值计算截止至当年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3"/>
          <w:attr w:name="Year" w:val="2015"/>
        </w:smartTagPr>
        <w:r w:rsidRPr="004F1EBD">
          <w:rPr>
            <w:rFonts w:ascii="仿宋_GB2312" w:eastAsia="仿宋_GB2312"/>
            <w:sz w:val="32"/>
            <w:szCs w:val="32"/>
          </w:rPr>
          <w:t>3</w:t>
        </w:r>
        <w:r w:rsidRPr="004F1EBD">
          <w:rPr>
            <w:rFonts w:ascii="仿宋_GB2312" w:eastAsia="仿宋_GB2312" w:hint="eastAsia"/>
            <w:sz w:val="32"/>
            <w:szCs w:val="32"/>
          </w:rPr>
          <w:t>月</w:t>
        </w:r>
        <w:r w:rsidRPr="004F1EBD">
          <w:rPr>
            <w:rFonts w:ascii="仿宋_GB2312" w:eastAsia="仿宋_GB2312"/>
            <w:sz w:val="32"/>
            <w:szCs w:val="32"/>
          </w:rPr>
          <w:t>31</w:t>
        </w:r>
        <w:r w:rsidRPr="004F1EBD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4F1EBD">
        <w:rPr>
          <w:rFonts w:ascii="仿宋_GB2312" w:eastAsia="仿宋_GB2312" w:hint="eastAsia"/>
          <w:sz w:val="32"/>
          <w:szCs w:val="32"/>
        </w:rPr>
        <w:t>止。</w:t>
      </w:r>
      <w:r w:rsidRPr="004F1EBD">
        <w:rPr>
          <w:rFonts w:ascii="仿宋_GB2312" w:eastAsia="仿宋_GB2312"/>
          <w:sz w:val="32"/>
          <w:szCs w:val="32"/>
        </w:rPr>
        <w:t xml:space="preserve"> </w:t>
      </w:r>
    </w:p>
    <w:p w:rsidR="001D1D44" w:rsidRPr="004F1EBD" w:rsidRDefault="001D1D44" w:rsidP="00D605B1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4F1EBD">
        <w:rPr>
          <w:rFonts w:ascii="仿宋_GB2312" w:eastAsia="仿宋_GB2312" w:hint="eastAsia"/>
          <w:sz w:val="32"/>
          <w:szCs w:val="32"/>
        </w:rPr>
        <w:t>（四）</w:t>
      </w:r>
      <w:r w:rsidR="00FC74A0" w:rsidRPr="004F1EBD">
        <w:rPr>
          <w:rFonts w:ascii="仿宋_GB2312" w:eastAsia="仿宋_GB2312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int="eastAsia"/>
          <w:sz w:val="32"/>
          <w:szCs w:val="32"/>
        </w:rPr>
        <w:t>取得子女积分入学资格后，其本人不能再参加今后的子女积分入学申请，但其家庭其他成员（未享受积分入学优待）可继续申报入学积分认定。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黑体" w:eastAsia="黑体" w:hAnsi="黑体"/>
          <w:strike/>
          <w:sz w:val="32"/>
          <w:szCs w:val="32"/>
        </w:rPr>
      </w:pPr>
      <w:r w:rsidRPr="004F1EBD">
        <w:rPr>
          <w:rFonts w:ascii="黑体" w:eastAsia="黑体" w:hAnsi="黑体" w:hint="eastAsia"/>
          <w:sz w:val="32"/>
          <w:szCs w:val="32"/>
        </w:rPr>
        <w:t>二、申请流程</w:t>
      </w:r>
    </w:p>
    <w:p w:rsidR="001D1D44" w:rsidRPr="004F1EBD" w:rsidRDefault="001D1D44" w:rsidP="00843685">
      <w:pPr>
        <w:spacing w:line="56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4F1EBD">
        <w:rPr>
          <w:rFonts w:ascii="楷体_GB2312" w:eastAsia="楷体_GB2312" w:hint="eastAsia"/>
          <w:b/>
          <w:sz w:val="32"/>
          <w:szCs w:val="32"/>
        </w:rPr>
        <w:t>（一）学位公布</w:t>
      </w:r>
    </w:p>
    <w:p w:rsidR="001D1D44" w:rsidRPr="004F1EBD" w:rsidRDefault="00013CC5" w:rsidP="000E3E8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F1EBD">
        <w:rPr>
          <w:rFonts w:ascii="仿宋_GB2312" w:eastAsia="仿宋_GB2312"/>
          <w:sz w:val="32"/>
          <w:szCs w:val="32"/>
        </w:rPr>
        <w:t>2018</w:t>
      </w:r>
      <w:r w:rsidR="001D1D44" w:rsidRPr="004F1EBD">
        <w:rPr>
          <w:rFonts w:ascii="仿宋_GB2312" w:eastAsia="仿宋_GB2312" w:hint="eastAsia"/>
          <w:sz w:val="32"/>
          <w:szCs w:val="32"/>
        </w:rPr>
        <w:t>年秋季，我市接受新市民</w:t>
      </w:r>
      <w:r w:rsidR="001D1D44" w:rsidRPr="004F1EBD">
        <w:rPr>
          <w:rFonts w:ascii="仿宋_GB2312" w:eastAsia="仿宋_GB2312"/>
          <w:sz w:val="32"/>
          <w:szCs w:val="32"/>
        </w:rPr>
        <w:t>(A</w:t>
      </w:r>
      <w:r w:rsidR="001D1D44" w:rsidRPr="004F1EBD">
        <w:rPr>
          <w:rFonts w:ascii="仿宋_GB2312" w:eastAsia="仿宋_GB2312" w:hint="eastAsia"/>
          <w:sz w:val="32"/>
          <w:szCs w:val="32"/>
        </w:rPr>
        <w:t>、</w:t>
      </w:r>
      <w:r w:rsidR="001D1D44" w:rsidRPr="004F1EBD">
        <w:rPr>
          <w:rFonts w:ascii="仿宋_GB2312" w:eastAsia="仿宋_GB2312"/>
          <w:sz w:val="32"/>
          <w:szCs w:val="32"/>
        </w:rPr>
        <w:t>B</w:t>
      </w:r>
      <w:r w:rsidR="001D1D44" w:rsidRPr="004F1EBD">
        <w:rPr>
          <w:rFonts w:ascii="仿宋_GB2312" w:eastAsia="仿宋_GB2312" w:hint="eastAsia"/>
          <w:sz w:val="32"/>
          <w:szCs w:val="32"/>
        </w:rPr>
        <w:t>类</w:t>
      </w:r>
      <w:r w:rsidR="001D1D44" w:rsidRPr="004F1EBD">
        <w:rPr>
          <w:rFonts w:ascii="仿宋_GB2312" w:eastAsia="仿宋_GB2312"/>
          <w:sz w:val="32"/>
          <w:szCs w:val="32"/>
        </w:rPr>
        <w:t>)</w:t>
      </w:r>
      <w:r w:rsidR="001D1D44" w:rsidRPr="004F1EBD">
        <w:rPr>
          <w:rFonts w:ascii="仿宋_GB2312" w:eastAsia="仿宋_GB2312" w:hint="eastAsia"/>
          <w:sz w:val="32"/>
          <w:szCs w:val="32"/>
        </w:rPr>
        <w:t>及民办高校人才（</w:t>
      </w:r>
      <w:r w:rsidR="001D1D44" w:rsidRPr="004F1EBD">
        <w:rPr>
          <w:rFonts w:ascii="仿宋_GB2312" w:eastAsia="仿宋_GB2312"/>
          <w:sz w:val="32"/>
          <w:szCs w:val="32"/>
        </w:rPr>
        <w:t>C</w:t>
      </w:r>
      <w:r w:rsidR="001D1D44" w:rsidRPr="004F1EBD">
        <w:rPr>
          <w:rFonts w:ascii="仿宋_GB2312" w:eastAsia="仿宋_GB2312" w:hint="eastAsia"/>
          <w:sz w:val="32"/>
          <w:szCs w:val="32"/>
        </w:rPr>
        <w:t>类）</w:t>
      </w:r>
      <w:r w:rsidR="00D061B1" w:rsidRPr="004F1EBD">
        <w:rPr>
          <w:rFonts w:ascii="仿宋_GB2312" w:eastAsia="仿宋_GB2312" w:hint="eastAsia"/>
          <w:sz w:val="32"/>
          <w:szCs w:val="32"/>
        </w:rPr>
        <w:t>、新闻行业人才（D类）</w:t>
      </w:r>
      <w:r w:rsidR="001D1D44" w:rsidRPr="004F1EBD">
        <w:rPr>
          <w:rFonts w:ascii="仿宋_GB2312" w:eastAsia="仿宋_GB2312" w:hint="eastAsia"/>
          <w:sz w:val="32"/>
          <w:szCs w:val="32"/>
        </w:rPr>
        <w:t>子女积分入学申请的学校共</w:t>
      </w:r>
      <w:r w:rsidR="00CC6821" w:rsidRPr="004F1EBD">
        <w:rPr>
          <w:rFonts w:ascii="仿宋_GB2312" w:eastAsia="仿宋_GB2312" w:hint="eastAsia"/>
          <w:sz w:val="32"/>
          <w:szCs w:val="32"/>
        </w:rPr>
        <w:t>53</w:t>
      </w:r>
      <w:r w:rsidR="001D1D44" w:rsidRPr="004F1EBD">
        <w:rPr>
          <w:rFonts w:ascii="仿宋_GB2312" w:eastAsia="仿宋_GB2312" w:hint="eastAsia"/>
          <w:sz w:val="32"/>
          <w:szCs w:val="32"/>
        </w:rPr>
        <w:t>所，计划安排公办学校起始学位</w:t>
      </w:r>
      <w:r w:rsidR="00CC6821" w:rsidRPr="004F1EBD">
        <w:rPr>
          <w:rFonts w:ascii="仿宋_GB2312" w:eastAsia="仿宋_GB2312" w:hint="eastAsia"/>
          <w:sz w:val="32"/>
          <w:szCs w:val="32"/>
        </w:rPr>
        <w:t>545</w:t>
      </w:r>
      <w:r w:rsidR="001D1D44" w:rsidRPr="004F1EBD">
        <w:rPr>
          <w:rFonts w:ascii="仿宋_GB2312" w:eastAsia="仿宋_GB2312" w:hint="eastAsia"/>
          <w:sz w:val="32"/>
          <w:szCs w:val="32"/>
        </w:rPr>
        <w:t>个（其中：</w:t>
      </w:r>
      <w:r w:rsidR="001D1D44" w:rsidRPr="004F1EBD">
        <w:rPr>
          <w:rFonts w:ascii="仿宋_GB2312" w:eastAsia="仿宋_GB2312"/>
          <w:sz w:val="32"/>
          <w:szCs w:val="32"/>
        </w:rPr>
        <w:t>A</w:t>
      </w:r>
      <w:r w:rsidR="001D1D44" w:rsidRPr="004F1EBD">
        <w:rPr>
          <w:rFonts w:ascii="仿宋_GB2312" w:eastAsia="仿宋_GB2312" w:hint="eastAsia"/>
          <w:sz w:val="32"/>
          <w:szCs w:val="32"/>
        </w:rPr>
        <w:t>类</w:t>
      </w:r>
      <w:r w:rsidR="00CC6821" w:rsidRPr="004F1EBD">
        <w:rPr>
          <w:rFonts w:ascii="仿宋_GB2312" w:eastAsia="仿宋_GB2312" w:hint="eastAsia"/>
          <w:sz w:val="32"/>
          <w:szCs w:val="32"/>
        </w:rPr>
        <w:t>238</w:t>
      </w:r>
      <w:r w:rsidR="001D1D44" w:rsidRPr="004F1EBD">
        <w:rPr>
          <w:rFonts w:ascii="仿宋_GB2312" w:eastAsia="仿宋_GB2312" w:hint="eastAsia"/>
          <w:sz w:val="32"/>
          <w:szCs w:val="32"/>
        </w:rPr>
        <w:t>个、</w:t>
      </w:r>
      <w:r w:rsidR="001D1D44" w:rsidRPr="004F1EBD">
        <w:rPr>
          <w:rFonts w:ascii="仿宋_GB2312" w:eastAsia="仿宋_GB2312"/>
          <w:sz w:val="32"/>
          <w:szCs w:val="32"/>
        </w:rPr>
        <w:t>B</w:t>
      </w:r>
      <w:r w:rsidR="001D1D44" w:rsidRPr="004F1EBD">
        <w:rPr>
          <w:rFonts w:ascii="仿宋_GB2312" w:eastAsia="仿宋_GB2312" w:hint="eastAsia"/>
          <w:sz w:val="32"/>
          <w:szCs w:val="32"/>
        </w:rPr>
        <w:t>类</w:t>
      </w:r>
      <w:r w:rsidR="00CC6821" w:rsidRPr="004F1EBD">
        <w:rPr>
          <w:rFonts w:ascii="仿宋_GB2312" w:eastAsia="仿宋_GB2312" w:hint="eastAsia"/>
          <w:sz w:val="32"/>
          <w:szCs w:val="32"/>
        </w:rPr>
        <w:t>246</w:t>
      </w:r>
      <w:r w:rsidR="001D1D44" w:rsidRPr="004F1EBD">
        <w:rPr>
          <w:rFonts w:ascii="仿宋_GB2312" w:eastAsia="仿宋_GB2312" w:hint="eastAsia"/>
          <w:sz w:val="32"/>
          <w:szCs w:val="32"/>
        </w:rPr>
        <w:t>个、</w:t>
      </w:r>
      <w:r w:rsidR="001D1D44" w:rsidRPr="004F1EBD">
        <w:rPr>
          <w:rFonts w:ascii="仿宋_GB2312" w:eastAsia="仿宋_GB2312"/>
          <w:sz w:val="32"/>
          <w:szCs w:val="32"/>
        </w:rPr>
        <w:t>C</w:t>
      </w:r>
      <w:r w:rsidR="001D1D44" w:rsidRPr="004F1EBD">
        <w:rPr>
          <w:rFonts w:ascii="仿宋_GB2312" w:eastAsia="仿宋_GB2312" w:hint="eastAsia"/>
          <w:sz w:val="32"/>
          <w:szCs w:val="32"/>
        </w:rPr>
        <w:t>类</w:t>
      </w:r>
      <w:r w:rsidR="001D1D44" w:rsidRPr="004F1EBD">
        <w:rPr>
          <w:rFonts w:ascii="仿宋_GB2312" w:eastAsia="仿宋_GB2312"/>
          <w:sz w:val="32"/>
          <w:szCs w:val="32"/>
        </w:rPr>
        <w:t xml:space="preserve"> </w:t>
      </w:r>
      <w:r w:rsidR="00CC6821" w:rsidRPr="004F1EBD">
        <w:rPr>
          <w:rFonts w:ascii="仿宋_GB2312" w:eastAsia="仿宋_GB2312" w:hint="eastAsia"/>
          <w:sz w:val="32"/>
          <w:szCs w:val="32"/>
        </w:rPr>
        <w:t>41</w:t>
      </w:r>
      <w:r w:rsidR="001D1D44" w:rsidRPr="004F1EBD">
        <w:rPr>
          <w:rFonts w:ascii="仿宋_GB2312" w:eastAsia="仿宋_GB2312" w:hint="eastAsia"/>
          <w:sz w:val="32"/>
          <w:szCs w:val="32"/>
        </w:rPr>
        <w:t>个</w:t>
      </w:r>
      <w:r w:rsidR="00D061B1" w:rsidRPr="004F1EBD">
        <w:rPr>
          <w:rFonts w:ascii="仿宋_GB2312" w:eastAsia="仿宋_GB2312" w:hint="eastAsia"/>
          <w:sz w:val="32"/>
          <w:szCs w:val="32"/>
        </w:rPr>
        <w:t>，D类</w:t>
      </w:r>
      <w:r w:rsidR="00CC6821" w:rsidRPr="004F1EBD">
        <w:rPr>
          <w:rFonts w:ascii="仿宋_GB2312" w:eastAsia="仿宋_GB2312" w:hint="eastAsia"/>
          <w:sz w:val="32"/>
          <w:szCs w:val="32"/>
        </w:rPr>
        <w:t>20</w:t>
      </w:r>
      <w:r w:rsidR="00D061B1" w:rsidRPr="004F1EBD">
        <w:rPr>
          <w:rFonts w:ascii="仿宋_GB2312" w:eastAsia="仿宋_GB2312" w:hint="eastAsia"/>
          <w:sz w:val="32"/>
          <w:szCs w:val="32"/>
        </w:rPr>
        <w:t>个</w:t>
      </w:r>
      <w:r w:rsidR="001D1D44" w:rsidRPr="004F1EBD">
        <w:rPr>
          <w:rFonts w:ascii="仿宋_GB2312" w:eastAsia="仿宋_GB2312" w:hint="eastAsia"/>
          <w:sz w:val="32"/>
          <w:szCs w:val="32"/>
        </w:rPr>
        <w:t>），包括幼儿园</w:t>
      </w:r>
      <w:r w:rsidR="001D1D44" w:rsidRPr="004F1EBD">
        <w:rPr>
          <w:rFonts w:ascii="仿宋_GB2312" w:eastAsia="仿宋_GB2312"/>
          <w:sz w:val="32"/>
          <w:szCs w:val="32"/>
        </w:rPr>
        <w:t>10</w:t>
      </w:r>
      <w:r w:rsidR="00CC6821" w:rsidRPr="004F1EBD">
        <w:rPr>
          <w:rFonts w:ascii="仿宋_GB2312" w:eastAsia="仿宋_GB2312" w:hint="eastAsia"/>
          <w:sz w:val="32"/>
          <w:szCs w:val="32"/>
        </w:rPr>
        <w:t>5</w:t>
      </w:r>
      <w:r w:rsidR="001D1D44" w:rsidRPr="004F1EBD">
        <w:rPr>
          <w:rFonts w:ascii="仿宋_GB2312" w:eastAsia="仿宋_GB2312" w:hint="eastAsia"/>
          <w:sz w:val="32"/>
          <w:szCs w:val="32"/>
        </w:rPr>
        <w:t>个（其中：</w:t>
      </w:r>
      <w:r w:rsidR="001D1D44" w:rsidRPr="004F1EBD">
        <w:rPr>
          <w:rFonts w:ascii="仿宋_GB2312" w:eastAsia="仿宋_GB2312"/>
          <w:sz w:val="32"/>
          <w:szCs w:val="32"/>
        </w:rPr>
        <w:t>A</w:t>
      </w:r>
      <w:r w:rsidR="001D1D44" w:rsidRPr="004F1EBD">
        <w:rPr>
          <w:rFonts w:ascii="仿宋_GB2312" w:eastAsia="仿宋_GB2312" w:hint="eastAsia"/>
          <w:sz w:val="32"/>
          <w:szCs w:val="32"/>
        </w:rPr>
        <w:t>类</w:t>
      </w:r>
      <w:r w:rsidR="00CC6821" w:rsidRPr="004F1EBD">
        <w:rPr>
          <w:rFonts w:ascii="仿宋_GB2312" w:eastAsia="仿宋_GB2312" w:hint="eastAsia"/>
          <w:sz w:val="32"/>
          <w:szCs w:val="32"/>
        </w:rPr>
        <w:t>43</w:t>
      </w:r>
      <w:r w:rsidR="001D1D44" w:rsidRPr="004F1EBD">
        <w:rPr>
          <w:rFonts w:ascii="仿宋_GB2312" w:eastAsia="仿宋_GB2312" w:hint="eastAsia"/>
          <w:sz w:val="32"/>
          <w:szCs w:val="32"/>
        </w:rPr>
        <w:t>个、</w:t>
      </w:r>
      <w:r w:rsidR="001D1D44" w:rsidRPr="004F1EBD">
        <w:rPr>
          <w:rFonts w:ascii="仿宋_GB2312" w:eastAsia="仿宋_GB2312"/>
          <w:sz w:val="32"/>
          <w:szCs w:val="32"/>
        </w:rPr>
        <w:t>B</w:t>
      </w:r>
      <w:r w:rsidR="001D1D44" w:rsidRPr="004F1EBD">
        <w:rPr>
          <w:rFonts w:ascii="仿宋_GB2312" w:eastAsia="仿宋_GB2312" w:hint="eastAsia"/>
          <w:sz w:val="32"/>
          <w:szCs w:val="32"/>
        </w:rPr>
        <w:t>类</w:t>
      </w:r>
      <w:r w:rsidR="00CC6821" w:rsidRPr="004F1EBD">
        <w:rPr>
          <w:rFonts w:ascii="仿宋_GB2312" w:eastAsia="仿宋_GB2312" w:hint="eastAsia"/>
          <w:sz w:val="32"/>
          <w:szCs w:val="32"/>
        </w:rPr>
        <w:t>41</w:t>
      </w:r>
      <w:r w:rsidR="001D1D44" w:rsidRPr="004F1EBD">
        <w:rPr>
          <w:rFonts w:ascii="仿宋_GB2312" w:eastAsia="仿宋_GB2312" w:hint="eastAsia"/>
          <w:sz w:val="32"/>
          <w:szCs w:val="32"/>
        </w:rPr>
        <w:t>个、</w:t>
      </w:r>
      <w:r w:rsidR="001D1D44" w:rsidRPr="004F1EBD">
        <w:rPr>
          <w:rFonts w:ascii="仿宋_GB2312" w:eastAsia="仿宋_GB2312"/>
          <w:sz w:val="32"/>
          <w:szCs w:val="32"/>
        </w:rPr>
        <w:t>C</w:t>
      </w:r>
      <w:r w:rsidR="001D1D44" w:rsidRPr="004F1EBD">
        <w:rPr>
          <w:rFonts w:ascii="仿宋_GB2312" w:eastAsia="仿宋_GB2312" w:hint="eastAsia"/>
          <w:sz w:val="32"/>
          <w:szCs w:val="32"/>
        </w:rPr>
        <w:t>类</w:t>
      </w:r>
      <w:r w:rsidR="00CC6821" w:rsidRPr="004F1EBD">
        <w:rPr>
          <w:rFonts w:ascii="仿宋_GB2312" w:eastAsia="仿宋_GB2312" w:hint="eastAsia"/>
          <w:sz w:val="32"/>
          <w:szCs w:val="32"/>
        </w:rPr>
        <w:t>16</w:t>
      </w:r>
      <w:r w:rsidR="001D1D44" w:rsidRPr="004F1EBD">
        <w:rPr>
          <w:rFonts w:ascii="仿宋_GB2312" w:eastAsia="仿宋_GB2312" w:hint="eastAsia"/>
          <w:sz w:val="32"/>
          <w:szCs w:val="32"/>
        </w:rPr>
        <w:t>个</w:t>
      </w:r>
      <w:r w:rsidR="00D061B1" w:rsidRPr="004F1EBD">
        <w:rPr>
          <w:rFonts w:ascii="仿宋_GB2312" w:eastAsia="仿宋_GB2312" w:hint="eastAsia"/>
          <w:sz w:val="32"/>
          <w:szCs w:val="32"/>
        </w:rPr>
        <w:t>，D类</w:t>
      </w:r>
      <w:r w:rsidR="00CC6821" w:rsidRPr="004F1EBD">
        <w:rPr>
          <w:rFonts w:ascii="仿宋_GB2312" w:eastAsia="仿宋_GB2312" w:hint="eastAsia"/>
          <w:sz w:val="32"/>
          <w:szCs w:val="32"/>
        </w:rPr>
        <w:t>5</w:t>
      </w:r>
      <w:r w:rsidR="00D061B1" w:rsidRPr="004F1EBD">
        <w:rPr>
          <w:rFonts w:ascii="仿宋_GB2312" w:eastAsia="仿宋_GB2312" w:hint="eastAsia"/>
          <w:sz w:val="32"/>
          <w:szCs w:val="32"/>
        </w:rPr>
        <w:t>个</w:t>
      </w:r>
      <w:r w:rsidR="001D1D44" w:rsidRPr="004F1EBD">
        <w:rPr>
          <w:rFonts w:ascii="仿宋_GB2312" w:eastAsia="仿宋_GB2312" w:hint="eastAsia"/>
          <w:sz w:val="32"/>
          <w:szCs w:val="32"/>
        </w:rPr>
        <w:t>）、小学</w:t>
      </w:r>
      <w:r w:rsidR="00FF3242" w:rsidRPr="004F1EBD">
        <w:rPr>
          <w:rFonts w:ascii="仿宋_GB2312" w:eastAsia="仿宋_GB2312" w:hint="eastAsia"/>
          <w:sz w:val="32"/>
          <w:szCs w:val="32"/>
        </w:rPr>
        <w:t>3</w:t>
      </w:r>
      <w:r w:rsidR="00CC6821" w:rsidRPr="004F1EBD">
        <w:rPr>
          <w:rFonts w:ascii="仿宋_GB2312" w:eastAsia="仿宋_GB2312" w:hint="eastAsia"/>
          <w:sz w:val="32"/>
          <w:szCs w:val="32"/>
        </w:rPr>
        <w:t>1</w:t>
      </w:r>
      <w:r w:rsidR="00FF3242" w:rsidRPr="004F1EBD">
        <w:rPr>
          <w:rFonts w:ascii="仿宋_GB2312" w:eastAsia="仿宋_GB2312" w:hint="eastAsia"/>
          <w:sz w:val="32"/>
          <w:szCs w:val="32"/>
        </w:rPr>
        <w:t>0</w:t>
      </w:r>
      <w:r w:rsidR="001D1D44" w:rsidRPr="004F1EBD">
        <w:rPr>
          <w:rFonts w:ascii="仿宋_GB2312" w:eastAsia="仿宋_GB2312" w:hint="eastAsia"/>
          <w:sz w:val="32"/>
          <w:szCs w:val="32"/>
        </w:rPr>
        <w:t>个（其中：</w:t>
      </w:r>
      <w:r w:rsidR="001D1D44" w:rsidRPr="004F1EBD">
        <w:rPr>
          <w:rFonts w:ascii="仿宋_GB2312" w:eastAsia="仿宋_GB2312"/>
          <w:sz w:val="32"/>
          <w:szCs w:val="32"/>
        </w:rPr>
        <w:lastRenderedPageBreak/>
        <w:t>A</w:t>
      </w:r>
      <w:r w:rsidR="001D1D44" w:rsidRPr="004F1EBD">
        <w:rPr>
          <w:rFonts w:ascii="仿宋_GB2312" w:eastAsia="仿宋_GB2312" w:hint="eastAsia"/>
          <w:sz w:val="32"/>
          <w:szCs w:val="32"/>
        </w:rPr>
        <w:t>类</w:t>
      </w:r>
      <w:r w:rsidR="001D1D44" w:rsidRPr="004F1EBD">
        <w:rPr>
          <w:rFonts w:ascii="仿宋_GB2312" w:eastAsia="仿宋_GB2312"/>
          <w:sz w:val="32"/>
          <w:szCs w:val="32"/>
        </w:rPr>
        <w:t>1</w:t>
      </w:r>
      <w:r w:rsidR="00FF3242" w:rsidRPr="004F1EBD">
        <w:rPr>
          <w:rFonts w:ascii="仿宋_GB2312" w:eastAsia="仿宋_GB2312" w:hint="eastAsia"/>
          <w:sz w:val="32"/>
          <w:szCs w:val="32"/>
        </w:rPr>
        <w:t>3</w:t>
      </w:r>
      <w:r w:rsidR="001D1D44" w:rsidRPr="004F1EBD">
        <w:rPr>
          <w:rFonts w:ascii="仿宋_GB2312" w:eastAsia="仿宋_GB2312"/>
          <w:sz w:val="32"/>
          <w:szCs w:val="32"/>
        </w:rPr>
        <w:t>5</w:t>
      </w:r>
      <w:r w:rsidR="001D1D44" w:rsidRPr="004F1EBD">
        <w:rPr>
          <w:rFonts w:ascii="仿宋_GB2312" w:eastAsia="仿宋_GB2312" w:hint="eastAsia"/>
          <w:sz w:val="32"/>
          <w:szCs w:val="32"/>
        </w:rPr>
        <w:t>个、</w:t>
      </w:r>
      <w:r w:rsidR="001D1D44" w:rsidRPr="004F1EBD">
        <w:rPr>
          <w:rFonts w:ascii="仿宋_GB2312" w:eastAsia="仿宋_GB2312"/>
          <w:sz w:val="32"/>
          <w:szCs w:val="32"/>
        </w:rPr>
        <w:t>B</w:t>
      </w:r>
      <w:r w:rsidR="001D1D44" w:rsidRPr="004F1EBD">
        <w:rPr>
          <w:rFonts w:ascii="仿宋_GB2312" w:eastAsia="仿宋_GB2312" w:hint="eastAsia"/>
          <w:sz w:val="32"/>
          <w:szCs w:val="32"/>
        </w:rPr>
        <w:t>类</w:t>
      </w:r>
      <w:r w:rsidR="001D1D44" w:rsidRPr="004F1EBD">
        <w:rPr>
          <w:rFonts w:ascii="仿宋_GB2312" w:eastAsia="仿宋_GB2312"/>
          <w:sz w:val="32"/>
          <w:szCs w:val="32"/>
        </w:rPr>
        <w:t>1</w:t>
      </w:r>
      <w:r w:rsidR="00FF3242" w:rsidRPr="004F1EBD">
        <w:rPr>
          <w:rFonts w:ascii="仿宋_GB2312" w:eastAsia="仿宋_GB2312" w:hint="eastAsia"/>
          <w:sz w:val="32"/>
          <w:szCs w:val="32"/>
        </w:rPr>
        <w:t>4</w:t>
      </w:r>
      <w:r w:rsidR="001D1D44" w:rsidRPr="004F1EBD">
        <w:rPr>
          <w:rFonts w:ascii="仿宋_GB2312" w:eastAsia="仿宋_GB2312"/>
          <w:sz w:val="32"/>
          <w:szCs w:val="32"/>
        </w:rPr>
        <w:t>5</w:t>
      </w:r>
      <w:r w:rsidR="001D1D44" w:rsidRPr="004F1EBD">
        <w:rPr>
          <w:rFonts w:ascii="仿宋_GB2312" w:eastAsia="仿宋_GB2312" w:hint="eastAsia"/>
          <w:sz w:val="32"/>
          <w:szCs w:val="32"/>
        </w:rPr>
        <w:t>个、</w:t>
      </w:r>
      <w:r w:rsidR="001D1D44" w:rsidRPr="004F1EBD">
        <w:rPr>
          <w:rFonts w:ascii="仿宋_GB2312" w:eastAsia="仿宋_GB2312"/>
          <w:sz w:val="32"/>
          <w:szCs w:val="32"/>
        </w:rPr>
        <w:t>C</w:t>
      </w:r>
      <w:r w:rsidR="001D1D44" w:rsidRPr="004F1EBD">
        <w:rPr>
          <w:rFonts w:ascii="仿宋_GB2312" w:eastAsia="仿宋_GB2312" w:hint="eastAsia"/>
          <w:sz w:val="32"/>
          <w:szCs w:val="32"/>
        </w:rPr>
        <w:t>类</w:t>
      </w:r>
      <w:r w:rsidR="001D1D44" w:rsidRPr="004F1EBD">
        <w:rPr>
          <w:rFonts w:ascii="仿宋_GB2312" w:eastAsia="仿宋_GB2312"/>
          <w:sz w:val="32"/>
          <w:szCs w:val="32"/>
        </w:rPr>
        <w:t>20</w:t>
      </w:r>
      <w:r w:rsidR="001D1D44" w:rsidRPr="004F1EBD">
        <w:rPr>
          <w:rFonts w:ascii="仿宋_GB2312" w:eastAsia="仿宋_GB2312" w:hint="eastAsia"/>
          <w:sz w:val="32"/>
          <w:szCs w:val="32"/>
        </w:rPr>
        <w:t>个</w:t>
      </w:r>
      <w:r w:rsidR="00D061B1" w:rsidRPr="004F1EBD">
        <w:rPr>
          <w:rFonts w:ascii="仿宋_GB2312" w:eastAsia="仿宋_GB2312" w:hint="eastAsia"/>
          <w:sz w:val="32"/>
          <w:szCs w:val="32"/>
        </w:rPr>
        <w:t>、D类</w:t>
      </w:r>
      <w:r w:rsidR="00CC6821" w:rsidRPr="004F1EBD">
        <w:rPr>
          <w:rFonts w:ascii="仿宋_GB2312" w:eastAsia="仿宋_GB2312" w:hint="eastAsia"/>
          <w:sz w:val="32"/>
          <w:szCs w:val="32"/>
        </w:rPr>
        <w:t>10</w:t>
      </w:r>
      <w:r w:rsidR="00D061B1" w:rsidRPr="004F1EBD">
        <w:rPr>
          <w:rFonts w:ascii="仿宋_GB2312" w:eastAsia="仿宋_GB2312" w:hint="eastAsia"/>
          <w:sz w:val="32"/>
          <w:szCs w:val="32"/>
        </w:rPr>
        <w:t>个</w:t>
      </w:r>
      <w:r w:rsidR="001D1D44" w:rsidRPr="004F1EBD">
        <w:rPr>
          <w:rFonts w:ascii="仿宋_GB2312" w:eastAsia="仿宋_GB2312" w:hint="eastAsia"/>
          <w:sz w:val="32"/>
          <w:szCs w:val="32"/>
        </w:rPr>
        <w:t>）、初中</w:t>
      </w:r>
      <w:r w:rsidR="00CC6821" w:rsidRPr="004F1EBD">
        <w:rPr>
          <w:rFonts w:ascii="仿宋_GB2312" w:eastAsia="仿宋_GB2312" w:hint="eastAsia"/>
          <w:sz w:val="32"/>
          <w:szCs w:val="32"/>
        </w:rPr>
        <w:t>130</w:t>
      </w:r>
      <w:r w:rsidR="001D1D44" w:rsidRPr="004F1EBD">
        <w:rPr>
          <w:rFonts w:ascii="仿宋_GB2312" w:eastAsia="仿宋_GB2312" w:hint="eastAsia"/>
          <w:sz w:val="32"/>
          <w:szCs w:val="32"/>
        </w:rPr>
        <w:t>个（其中：</w:t>
      </w:r>
      <w:r w:rsidR="001D1D44" w:rsidRPr="004F1EBD">
        <w:rPr>
          <w:rFonts w:ascii="仿宋_GB2312" w:eastAsia="仿宋_GB2312"/>
          <w:sz w:val="32"/>
          <w:szCs w:val="32"/>
        </w:rPr>
        <w:t>A</w:t>
      </w:r>
      <w:r w:rsidR="001D1D44" w:rsidRPr="004F1EBD">
        <w:rPr>
          <w:rFonts w:ascii="仿宋_GB2312" w:eastAsia="仿宋_GB2312" w:hint="eastAsia"/>
          <w:sz w:val="32"/>
          <w:szCs w:val="32"/>
        </w:rPr>
        <w:t>类</w:t>
      </w:r>
      <w:r w:rsidR="00CC6821" w:rsidRPr="004F1EBD">
        <w:rPr>
          <w:rFonts w:ascii="仿宋_GB2312" w:eastAsia="仿宋_GB2312" w:hint="eastAsia"/>
          <w:sz w:val="32"/>
          <w:szCs w:val="32"/>
        </w:rPr>
        <w:t>6</w:t>
      </w:r>
      <w:r w:rsidR="001D1D44" w:rsidRPr="004F1EBD">
        <w:rPr>
          <w:rFonts w:ascii="仿宋_GB2312" w:eastAsia="仿宋_GB2312"/>
          <w:sz w:val="32"/>
          <w:szCs w:val="32"/>
        </w:rPr>
        <w:t>0</w:t>
      </w:r>
      <w:r w:rsidR="001D1D44" w:rsidRPr="004F1EBD">
        <w:rPr>
          <w:rFonts w:ascii="仿宋_GB2312" w:eastAsia="仿宋_GB2312" w:hint="eastAsia"/>
          <w:sz w:val="32"/>
          <w:szCs w:val="32"/>
        </w:rPr>
        <w:t>个、</w:t>
      </w:r>
      <w:r w:rsidR="001D1D44" w:rsidRPr="004F1EBD">
        <w:rPr>
          <w:rFonts w:ascii="仿宋_GB2312" w:eastAsia="仿宋_GB2312"/>
          <w:sz w:val="32"/>
          <w:szCs w:val="32"/>
        </w:rPr>
        <w:t>B</w:t>
      </w:r>
      <w:r w:rsidR="001D1D44" w:rsidRPr="004F1EBD">
        <w:rPr>
          <w:rFonts w:ascii="仿宋_GB2312" w:eastAsia="仿宋_GB2312" w:hint="eastAsia"/>
          <w:sz w:val="32"/>
          <w:szCs w:val="32"/>
        </w:rPr>
        <w:t>类</w:t>
      </w:r>
      <w:r w:rsidR="00CC6821" w:rsidRPr="004F1EBD">
        <w:rPr>
          <w:rFonts w:ascii="仿宋_GB2312" w:eastAsia="仿宋_GB2312" w:hint="eastAsia"/>
          <w:sz w:val="32"/>
          <w:szCs w:val="32"/>
        </w:rPr>
        <w:t>6</w:t>
      </w:r>
      <w:r w:rsidR="001D1D44" w:rsidRPr="004F1EBD">
        <w:rPr>
          <w:rFonts w:ascii="仿宋_GB2312" w:eastAsia="仿宋_GB2312"/>
          <w:sz w:val="32"/>
          <w:szCs w:val="32"/>
        </w:rPr>
        <w:t>0</w:t>
      </w:r>
      <w:r w:rsidR="001D1D44" w:rsidRPr="004F1EBD">
        <w:rPr>
          <w:rFonts w:ascii="仿宋_GB2312" w:eastAsia="仿宋_GB2312" w:hint="eastAsia"/>
          <w:sz w:val="32"/>
          <w:szCs w:val="32"/>
        </w:rPr>
        <w:t>个</w:t>
      </w:r>
      <w:r w:rsidR="00D061B1" w:rsidRPr="004F1EBD">
        <w:rPr>
          <w:rFonts w:ascii="仿宋_GB2312" w:eastAsia="仿宋_GB2312" w:hint="eastAsia"/>
          <w:sz w:val="32"/>
          <w:szCs w:val="32"/>
        </w:rPr>
        <w:t>、</w:t>
      </w:r>
      <w:r w:rsidR="00CC6821" w:rsidRPr="004F1EBD">
        <w:rPr>
          <w:rFonts w:ascii="仿宋_GB2312" w:eastAsia="仿宋_GB2312" w:hint="eastAsia"/>
          <w:sz w:val="32"/>
          <w:szCs w:val="32"/>
        </w:rPr>
        <w:t>C类5个、</w:t>
      </w:r>
      <w:r w:rsidR="00D061B1" w:rsidRPr="004F1EBD">
        <w:rPr>
          <w:rFonts w:ascii="仿宋_GB2312" w:eastAsia="仿宋_GB2312" w:hint="eastAsia"/>
          <w:sz w:val="32"/>
          <w:szCs w:val="32"/>
        </w:rPr>
        <w:t>D类</w:t>
      </w:r>
      <w:r w:rsidR="00CC6821" w:rsidRPr="004F1EBD">
        <w:rPr>
          <w:rFonts w:ascii="仿宋_GB2312" w:eastAsia="仿宋_GB2312" w:hint="eastAsia"/>
          <w:sz w:val="32"/>
          <w:szCs w:val="32"/>
        </w:rPr>
        <w:t>5</w:t>
      </w:r>
      <w:r w:rsidR="00D061B1" w:rsidRPr="004F1EBD">
        <w:rPr>
          <w:rFonts w:ascii="仿宋_GB2312" w:eastAsia="仿宋_GB2312" w:hint="eastAsia"/>
          <w:sz w:val="32"/>
          <w:szCs w:val="32"/>
        </w:rPr>
        <w:t>个</w:t>
      </w:r>
      <w:r w:rsidR="001D1D44" w:rsidRPr="004F1EBD">
        <w:rPr>
          <w:rFonts w:ascii="仿宋_GB2312" w:eastAsia="仿宋_GB2312" w:hint="eastAsia"/>
          <w:sz w:val="32"/>
          <w:szCs w:val="32"/>
        </w:rPr>
        <w:t>）（附件</w:t>
      </w:r>
      <w:r w:rsidR="001D1D44" w:rsidRPr="004F1EBD">
        <w:rPr>
          <w:rFonts w:ascii="仿宋_GB2312" w:eastAsia="仿宋_GB2312"/>
          <w:sz w:val="32"/>
          <w:szCs w:val="32"/>
        </w:rPr>
        <w:t>1</w:t>
      </w:r>
      <w:r w:rsidR="001D1D44" w:rsidRPr="004F1EBD">
        <w:rPr>
          <w:rFonts w:ascii="仿宋_GB2312" w:eastAsia="仿宋_GB2312" w:hint="eastAsia"/>
          <w:sz w:val="32"/>
          <w:szCs w:val="32"/>
        </w:rPr>
        <w:t>）。</w:t>
      </w:r>
    </w:p>
    <w:p w:rsidR="001D1D44" w:rsidRPr="004F1EBD" w:rsidRDefault="001D1D44" w:rsidP="00843685">
      <w:pPr>
        <w:spacing w:line="56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4F1EBD">
        <w:rPr>
          <w:rFonts w:ascii="楷体_GB2312" w:eastAsia="楷体_GB2312" w:hint="eastAsia"/>
          <w:b/>
          <w:sz w:val="32"/>
          <w:szCs w:val="32"/>
        </w:rPr>
        <w:t>（二）学位申请</w:t>
      </w:r>
    </w:p>
    <w:p w:rsidR="001D1D44" w:rsidRPr="00027861" w:rsidRDefault="001D1D44" w:rsidP="004F1EBD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027861">
        <w:rPr>
          <w:rFonts w:ascii="仿宋_GB2312" w:eastAsia="仿宋_GB2312"/>
          <w:color w:val="000000" w:themeColor="text1"/>
          <w:sz w:val="32"/>
          <w:szCs w:val="32"/>
        </w:rPr>
        <w:t>4</w:t>
      </w:r>
      <w:r w:rsidRPr="00027861">
        <w:rPr>
          <w:rFonts w:ascii="仿宋_GB2312" w:eastAsia="仿宋_GB2312" w:hint="eastAsia"/>
          <w:color w:val="000000" w:themeColor="text1"/>
          <w:sz w:val="32"/>
          <w:szCs w:val="32"/>
        </w:rPr>
        <w:t>月下旬（向社会公布的规定时间内），在设立企业管理帐号的企业就业的新市民及</w:t>
      </w:r>
      <w:r w:rsidR="00887594" w:rsidRPr="00027861">
        <w:rPr>
          <w:rFonts w:ascii="仿宋_GB2312" w:eastAsia="仿宋_GB2312" w:hint="eastAsia"/>
          <w:color w:val="000000" w:themeColor="text1"/>
          <w:sz w:val="32"/>
          <w:szCs w:val="32"/>
        </w:rPr>
        <w:t>我市三所</w:t>
      </w:r>
      <w:r w:rsidRPr="00027861">
        <w:rPr>
          <w:rFonts w:ascii="仿宋_GB2312" w:eastAsia="仿宋_GB2312" w:hint="eastAsia"/>
          <w:color w:val="000000" w:themeColor="text1"/>
          <w:sz w:val="32"/>
          <w:szCs w:val="32"/>
        </w:rPr>
        <w:t>民办高校人才，可由企业操作员通过“石狮市</w:t>
      </w:r>
      <w:r w:rsidR="00FC74A0" w:rsidRPr="00027861">
        <w:rPr>
          <w:rFonts w:ascii="仿宋_GB2312" w:eastAsia="仿宋_GB2312" w:hint="eastAsia"/>
          <w:color w:val="000000" w:themeColor="text1"/>
          <w:sz w:val="32"/>
          <w:szCs w:val="32"/>
        </w:rPr>
        <w:t>新市民、民办高校人才及新闻行业人才</w:t>
      </w:r>
      <w:r w:rsidRPr="00027861">
        <w:rPr>
          <w:rFonts w:ascii="仿宋_GB2312" w:eastAsia="仿宋_GB2312" w:hint="eastAsia"/>
          <w:color w:val="000000" w:themeColor="text1"/>
          <w:sz w:val="32"/>
          <w:szCs w:val="32"/>
        </w:rPr>
        <w:t>积分入学网上申请系统”（网址：</w:t>
      </w:r>
      <w:r w:rsidRPr="00027861">
        <w:rPr>
          <w:rFonts w:ascii="仿宋_GB2312" w:eastAsia="仿宋_GB2312"/>
          <w:color w:val="000000" w:themeColor="text1"/>
          <w:sz w:val="32"/>
          <w:szCs w:val="32"/>
        </w:rPr>
        <w:t>http://120.43.209.198:9022/</w:t>
      </w:r>
      <w:r w:rsidRPr="00027861">
        <w:rPr>
          <w:rFonts w:ascii="仿宋_GB2312" w:eastAsia="仿宋_GB2312" w:hint="eastAsia"/>
          <w:color w:val="000000" w:themeColor="text1"/>
          <w:sz w:val="32"/>
          <w:szCs w:val="32"/>
        </w:rPr>
        <w:t>）申请子女积分入学，网上填写志愿</w:t>
      </w:r>
      <w:r w:rsidRPr="00027861"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  <w:r w:rsidR="00887594" w:rsidRPr="00027861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新闻行业人才至市</w:t>
      </w:r>
      <w:r w:rsidR="00887594" w:rsidRPr="00027861"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  <w:t>新市民</w:t>
      </w:r>
      <w:r w:rsidR="00887594" w:rsidRPr="00027861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服务</w:t>
      </w:r>
      <w:r w:rsidR="00887594" w:rsidRPr="00027861"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  <w:t>窗口</w:t>
      </w:r>
      <w:r w:rsidR="00887594" w:rsidRPr="00027861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申请</w:t>
      </w:r>
      <w:r w:rsidR="00887594" w:rsidRPr="00027861"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  <w:t>。</w:t>
      </w:r>
      <w:r w:rsidRPr="00027861">
        <w:rPr>
          <w:rFonts w:ascii="仿宋_GB2312" w:eastAsia="仿宋_GB2312" w:hAnsi="黑体" w:hint="eastAsia"/>
          <w:color w:val="000000" w:themeColor="text1"/>
          <w:sz w:val="32"/>
          <w:szCs w:val="32"/>
        </w:rPr>
        <w:t>其他新市民向居住证登记地所在镇（街道）新市民服务窗口申请。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仿宋_GB2312" w:eastAsia="仿宋_GB2312" w:hAnsi="黑体"/>
          <w:strike/>
          <w:sz w:val="32"/>
          <w:szCs w:val="32"/>
        </w:rPr>
      </w:pPr>
      <w:r w:rsidRPr="004F1EBD">
        <w:rPr>
          <w:rFonts w:ascii="仿宋_GB2312" w:eastAsia="仿宋_GB2312" w:hAnsi="黑体" w:hint="eastAsia"/>
          <w:sz w:val="32"/>
          <w:szCs w:val="32"/>
        </w:rPr>
        <w:t>新</w:t>
      </w:r>
      <w:r w:rsidRPr="004F1EBD">
        <w:rPr>
          <w:rFonts w:ascii="仿宋_GB2312" w:eastAsia="仿宋_GB2312" w:hint="eastAsia"/>
          <w:sz w:val="32"/>
          <w:szCs w:val="32"/>
        </w:rPr>
        <w:t>市民积分服务中心及评分部门对</w:t>
      </w:r>
      <w:r w:rsidR="00FC74A0" w:rsidRPr="004F1EBD">
        <w:rPr>
          <w:rFonts w:ascii="仿宋_GB2312" w:eastAsia="仿宋_GB2312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int="eastAsia"/>
          <w:sz w:val="32"/>
          <w:szCs w:val="32"/>
        </w:rPr>
        <w:t>提交的评分材料进行审核评分及积分确认工作，按申请人所得积分高低进行排名。</w:t>
      </w:r>
    </w:p>
    <w:p w:rsidR="001D1D44" w:rsidRPr="004F1EBD" w:rsidRDefault="001D1D44" w:rsidP="00843685">
      <w:pPr>
        <w:spacing w:line="560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4F1EBD">
        <w:rPr>
          <w:rFonts w:ascii="楷体_GB2312" w:eastAsia="楷体_GB2312" w:hAnsi="黑体" w:hint="eastAsia"/>
          <w:b/>
          <w:sz w:val="32"/>
          <w:szCs w:val="32"/>
        </w:rPr>
        <w:t>（三）招收预录</w:t>
      </w:r>
    </w:p>
    <w:p w:rsidR="001D1D44" w:rsidRPr="004F1EBD" w:rsidRDefault="001D1D44" w:rsidP="00FC7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F1EBD">
        <w:rPr>
          <w:rFonts w:ascii="仿宋_GB2312" w:eastAsia="仿宋_GB2312" w:hAnsi="黑体" w:hint="eastAsia"/>
          <w:sz w:val="32"/>
          <w:szCs w:val="32"/>
        </w:rPr>
        <w:t>按照“积分优先、遵循志愿”的原则，根据公布的各学段学位</w:t>
      </w:r>
      <w:r w:rsidR="00FC74A0" w:rsidRPr="004F1EBD">
        <w:rPr>
          <w:rFonts w:ascii="仿宋_GB2312" w:eastAsia="仿宋_GB2312" w:hAnsi="黑体" w:hint="eastAsia"/>
          <w:sz w:val="32"/>
          <w:szCs w:val="32"/>
        </w:rPr>
        <w:t>，</w:t>
      </w:r>
      <w:r w:rsidRPr="004F1EBD">
        <w:rPr>
          <w:rFonts w:ascii="仿宋_GB2312" w:eastAsia="仿宋_GB2312" w:hAnsi="黑体" w:hint="eastAsia"/>
          <w:sz w:val="32"/>
          <w:szCs w:val="32"/>
        </w:rPr>
        <w:t>新市民</w:t>
      </w:r>
      <w:r w:rsidR="00FC74A0" w:rsidRPr="004F1EBD">
        <w:rPr>
          <w:rFonts w:ascii="仿宋_GB2312" w:eastAsia="仿宋_GB2312" w:hint="eastAsia"/>
          <w:sz w:val="32"/>
          <w:szCs w:val="32"/>
        </w:rPr>
        <w:t>、</w:t>
      </w:r>
      <w:r w:rsidRPr="004F1EBD">
        <w:rPr>
          <w:rFonts w:ascii="仿宋_GB2312" w:eastAsia="仿宋_GB2312" w:hAnsi="黑体" w:hint="eastAsia"/>
          <w:sz w:val="32"/>
          <w:szCs w:val="32"/>
        </w:rPr>
        <w:t>民办高校人才</w:t>
      </w:r>
      <w:r w:rsidR="00FC74A0" w:rsidRPr="004F1EBD">
        <w:rPr>
          <w:rFonts w:ascii="仿宋_GB2312" w:eastAsia="仿宋_GB2312" w:hint="eastAsia"/>
          <w:sz w:val="32"/>
          <w:szCs w:val="32"/>
        </w:rPr>
        <w:t>及</w:t>
      </w:r>
      <w:r w:rsidR="00D061B1" w:rsidRPr="004F1EBD">
        <w:rPr>
          <w:rFonts w:ascii="仿宋_GB2312" w:eastAsia="仿宋_GB2312" w:hint="eastAsia"/>
          <w:sz w:val="32"/>
          <w:szCs w:val="32"/>
        </w:rPr>
        <w:t>新闻行业人才</w:t>
      </w:r>
      <w:r w:rsidRPr="004F1EBD">
        <w:rPr>
          <w:rFonts w:ascii="仿宋_GB2312" w:eastAsia="仿宋_GB2312" w:hAnsi="黑体" w:hint="eastAsia"/>
          <w:sz w:val="32"/>
          <w:szCs w:val="32"/>
        </w:rPr>
        <w:t>申请子女就读学校志愿，分别按纳入积分管理的新市民</w:t>
      </w:r>
      <w:r w:rsidRPr="004F1EBD">
        <w:rPr>
          <w:rFonts w:ascii="仿宋_GB2312" w:eastAsia="仿宋_GB2312" w:hAnsi="黑体"/>
          <w:sz w:val="32"/>
          <w:szCs w:val="32"/>
        </w:rPr>
        <w:t>A</w:t>
      </w:r>
      <w:r w:rsidRPr="004F1EBD">
        <w:rPr>
          <w:rFonts w:ascii="仿宋_GB2312" w:eastAsia="仿宋_GB2312" w:hAnsi="黑体" w:hint="eastAsia"/>
          <w:sz w:val="32"/>
          <w:szCs w:val="32"/>
        </w:rPr>
        <w:t>、</w:t>
      </w:r>
      <w:r w:rsidRPr="004F1EBD">
        <w:rPr>
          <w:rFonts w:ascii="仿宋_GB2312" w:eastAsia="仿宋_GB2312" w:hAnsi="黑体"/>
          <w:sz w:val="32"/>
          <w:szCs w:val="32"/>
        </w:rPr>
        <w:t>B</w:t>
      </w:r>
      <w:r w:rsidRPr="004F1EBD">
        <w:rPr>
          <w:rFonts w:ascii="仿宋_GB2312" w:eastAsia="仿宋_GB2312" w:hAnsi="黑体" w:hint="eastAsia"/>
          <w:sz w:val="32"/>
          <w:szCs w:val="32"/>
        </w:rPr>
        <w:t>类和民办高校人才</w:t>
      </w:r>
      <w:r w:rsidRPr="004F1EBD">
        <w:rPr>
          <w:rFonts w:ascii="仿宋_GB2312" w:eastAsia="仿宋_GB2312" w:hAnsi="黑体"/>
          <w:sz w:val="32"/>
          <w:szCs w:val="32"/>
        </w:rPr>
        <w:t>C</w:t>
      </w:r>
      <w:r w:rsidRPr="004F1EBD">
        <w:rPr>
          <w:rFonts w:ascii="仿宋_GB2312" w:eastAsia="仿宋_GB2312" w:hAnsi="黑体" w:hint="eastAsia"/>
          <w:sz w:val="32"/>
          <w:szCs w:val="32"/>
        </w:rPr>
        <w:t>类</w:t>
      </w:r>
      <w:r w:rsidR="00D061B1" w:rsidRPr="004F1EBD">
        <w:rPr>
          <w:rFonts w:ascii="仿宋_GB2312" w:eastAsia="仿宋_GB2312" w:hint="eastAsia"/>
          <w:sz w:val="32"/>
          <w:szCs w:val="32"/>
        </w:rPr>
        <w:t>、新闻行业人才D类</w:t>
      </w:r>
      <w:r w:rsidRPr="004F1EBD">
        <w:rPr>
          <w:rFonts w:ascii="仿宋_GB2312" w:eastAsia="仿宋_GB2312" w:hAnsi="黑体" w:hint="eastAsia"/>
          <w:sz w:val="32"/>
          <w:szCs w:val="32"/>
        </w:rPr>
        <w:t>，按新市民</w:t>
      </w:r>
      <w:r w:rsidR="00FC74A0" w:rsidRPr="004F1EBD">
        <w:rPr>
          <w:rFonts w:ascii="仿宋_GB2312" w:eastAsia="仿宋_GB2312" w:hint="eastAsia"/>
          <w:sz w:val="32"/>
          <w:szCs w:val="32"/>
        </w:rPr>
        <w:t>、</w:t>
      </w:r>
      <w:r w:rsidRPr="004F1EBD">
        <w:rPr>
          <w:rFonts w:ascii="仿宋_GB2312" w:eastAsia="仿宋_GB2312" w:hAnsi="黑体" w:hint="eastAsia"/>
          <w:sz w:val="32"/>
          <w:szCs w:val="32"/>
        </w:rPr>
        <w:t>民办高校人才</w:t>
      </w:r>
      <w:r w:rsidR="00FC74A0" w:rsidRPr="004F1EBD">
        <w:rPr>
          <w:rFonts w:ascii="仿宋_GB2312" w:eastAsia="仿宋_GB2312" w:hint="eastAsia"/>
          <w:sz w:val="32"/>
          <w:szCs w:val="32"/>
        </w:rPr>
        <w:t>及</w:t>
      </w:r>
      <w:r w:rsidR="00D061B1" w:rsidRPr="004F1EBD">
        <w:rPr>
          <w:rFonts w:ascii="仿宋_GB2312" w:eastAsia="仿宋_GB2312" w:hint="eastAsia"/>
          <w:sz w:val="32"/>
          <w:szCs w:val="32"/>
        </w:rPr>
        <w:t>新闻行业人才</w:t>
      </w:r>
      <w:r w:rsidRPr="004F1EBD">
        <w:rPr>
          <w:rFonts w:ascii="仿宋_GB2312" w:eastAsia="仿宋_GB2312" w:hAnsi="黑体" w:hint="eastAsia"/>
          <w:sz w:val="32"/>
          <w:szCs w:val="32"/>
        </w:rPr>
        <w:t>积分分值从高到低安排入学。</w:t>
      </w:r>
      <w:r w:rsidR="00FC74A0" w:rsidRPr="004F1EBD">
        <w:rPr>
          <w:rFonts w:ascii="仿宋_GB2312" w:eastAsia="仿宋_GB2312" w:hAnsi="黑体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Ansi="黑体" w:hint="eastAsia"/>
          <w:sz w:val="32"/>
          <w:szCs w:val="32"/>
        </w:rPr>
        <w:t>可选择与本人居住地一致的镇（街道）服务区内的</w:t>
      </w:r>
      <w:r w:rsidRPr="004F1EBD">
        <w:rPr>
          <w:rFonts w:ascii="仿宋_GB2312" w:eastAsia="仿宋_GB2312" w:hAnsi="黑体"/>
          <w:sz w:val="32"/>
          <w:szCs w:val="32"/>
        </w:rPr>
        <w:t>1-2</w:t>
      </w:r>
      <w:r w:rsidRPr="004F1EBD">
        <w:rPr>
          <w:rFonts w:ascii="仿宋_GB2312" w:eastAsia="仿宋_GB2312" w:hAnsi="黑体" w:hint="eastAsia"/>
          <w:sz w:val="32"/>
          <w:szCs w:val="32"/>
        </w:rPr>
        <w:t>所学校作为子女申请就读的学校。具体录取办法如下：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F1EBD">
        <w:rPr>
          <w:rFonts w:ascii="仿宋_GB2312" w:eastAsia="仿宋_GB2312" w:hAnsi="黑体"/>
          <w:sz w:val="32"/>
          <w:szCs w:val="32"/>
        </w:rPr>
        <w:t>1.</w:t>
      </w:r>
      <w:r w:rsidRPr="004F1EBD">
        <w:rPr>
          <w:rFonts w:ascii="仿宋_GB2312" w:eastAsia="仿宋_GB2312" w:hAnsi="黑体" w:hint="eastAsia"/>
          <w:sz w:val="32"/>
          <w:szCs w:val="32"/>
        </w:rPr>
        <w:t>申请就读幼儿园起始学位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F1EBD">
        <w:rPr>
          <w:rFonts w:ascii="仿宋_GB2312" w:eastAsia="仿宋_GB2312" w:hAnsi="黑体" w:hint="eastAsia"/>
          <w:sz w:val="32"/>
          <w:szCs w:val="32"/>
        </w:rPr>
        <w:t>（</w:t>
      </w:r>
      <w:r w:rsidRPr="004F1EBD">
        <w:rPr>
          <w:rFonts w:ascii="仿宋_GB2312" w:eastAsia="仿宋_GB2312" w:hAnsi="黑体"/>
          <w:sz w:val="32"/>
          <w:szCs w:val="32"/>
        </w:rPr>
        <w:t>1</w:t>
      </w:r>
      <w:r w:rsidRPr="004F1EBD">
        <w:rPr>
          <w:rFonts w:ascii="仿宋_GB2312" w:eastAsia="仿宋_GB2312" w:hAnsi="黑体" w:hint="eastAsia"/>
          <w:sz w:val="32"/>
          <w:szCs w:val="32"/>
        </w:rPr>
        <w:t>）凤里、湖滨、宝盖及祥芝区域内</w:t>
      </w:r>
      <w:r w:rsidR="00FC74A0" w:rsidRPr="004F1EBD">
        <w:rPr>
          <w:rFonts w:ascii="仿宋_GB2312" w:eastAsia="仿宋_GB2312" w:hAnsi="黑体" w:hint="eastAsia"/>
          <w:sz w:val="32"/>
          <w:szCs w:val="32"/>
        </w:rPr>
        <w:t>新市民、民办高校人</w:t>
      </w:r>
      <w:r w:rsidR="00FC74A0" w:rsidRPr="004F1EBD">
        <w:rPr>
          <w:rFonts w:ascii="仿宋_GB2312" w:eastAsia="仿宋_GB2312" w:hAnsi="黑体" w:hint="eastAsia"/>
          <w:sz w:val="32"/>
          <w:szCs w:val="32"/>
        </w:rPr>
        <w:lastRenderedPageBreak/>
        <w:t>才及新闻行业人才</w:t>
      </w:r>
      <w:r w:rsidRPr="004F1EBD">
        <w:rPr>
          <w:rFonts w:ascii="仿宋_GB2312" w:eastAsia="仿宋_GB2312" w:hAnsi="黑体" w:hint="eastAsia"/>
          <w:sz w:val="32"/>
          <w:szCs w:val="32"/>
        </w:rPr>
        <w:t>子女，申请就读幼儿园起始学位，可填报</w:t>
      </w:r>
      <w:r w:rsidRPr="004F1EBD">
        <w:rPr>
          <w:rFonts w:ascii="仿宋_GB2312" w:eastAsia="仿宋_GB2312" w:hAnsi="黑体"/>
          <w:sz w:val="32"/>
          <w:szCs w:val="32"/>
        </w:rPr>
        <w:t>2</w:t>
      </w:r>
      <w:r w:rsidRPr="004F1EBD">
        <w:rPr>
          <w:rFonts w:ascii="仿宋_GB2312" w:eastAsia="仿宋_GB2312" w:hAnsi="黑体" w:hint="eastAsia"/>
          <w:sz w:val="32"/>
          <w:szCs w:val="32"/>
        </w:rPr>
        <w:t>个志愿。第</w:t>
      </w:r>
      <w:r w:rsidRPr="004F1EBD">
        <w:rPr>
          <w:rFonts w:ascii="仿宋_GB2312" w:eastAsia="仿宋_GB2312" w:hAnsi="黑体"/>
          <w:sz w:val="32"/>
          <w:szCs w:val="32"/>
        </w:rPr>
        <w:t>1</w:t>
      </w:r>
      <w:r w:rsidRPr="004F1EBD">
        <w:rPr>
          <w:rFonts w:ascii="仿宋_GB2312" w:eastAsia="仿宋_GB2312" w:hAnsi="黑体" w:hint="eastAsia"/>
          <w:sz w:val="32"/>
          <w:szCs w:val="32"/>
        </w:rPr>
        <w:t>志愿可选择与本人居住地一致的镇（街道）服务区内市直幼儿园或非市直幼儿园中的</w:t>
      </w:r>
      <w:r w:rsidRPr="004F1EBD">
        <w:rPr>
          <w:rFonts w:ascii="仿宋_GB2312" w:eastAsia="仿宋_GB2312" w:hAnsi="黑体"/>
          <w:sz w:val="32"/>
          <w:szCs w:val="32"/>
        </w:rPr>
        <w:t>1</w:t>
      </w:r>
      <w:r w:rsidRPr="004F1EBD">
        <w:rPr>
          <w:rFonts w:ascii="仿宋_GB2312" w:eastAsia="仿宋_GB2312" w:hAnsi="黑体" w:hint="eastAsia"/>
          <w:sz w:val="32"/>
          <w:szCs w:val="32"/>
        </w:rPr>
        <w:t>所学校，第</w:t>
      </w:r>
      <w:r w:rsidRPr="004F1EBD">
        <w:rPr>
          <w:rFonts w:ascii="仿宋_GB2312" w:eastAsia="仿宋_GB2312" w:hAnsi="黑体"/>
          <w:sz w:val="32"/>
          <w:szCs w:val="32"/>
        </w:rPr>
        <w:t>2</w:t>
      </w:r>
      <w:r w:rsidRPr="004F1EBD">
        <w:rPr>
          <w:rFonts w:ascii="仿宋_GB2312" w:eastAsia="仿宋_GB2312" w:hAnsi="黑体" w:hint="eastAsia"/>
          <w:sz w:val="32"/>
          <w:szCs w:val="32"/>
        </w:rPr>
        <w:t>志愿只能选择与本人居住地一致的镇（街道）服务区内的非市直幼儿园；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F1EBD">
        <w:rPr>
          <w:rFonts w:ascii="仿宋_GB2312" w:eastAsia="仿宋_GB2312" w:hAnsi="黑体" w:hint="eastAsia"/>
          <w:sz w:val="32"/>
          <w:szCs w:val="32"/>
        </w:rPr>
        <w:t>（</w:t>
      </w:r>
      <w:r w:rsidRPr="004F1EBD">
        <w:rPr>
          <w:rFonts w:ascii="仿宋_GB2312" w:eastAsia="仿宋_GB2312" w:hAnsi="黑体"/>
          <w:sz w:val="32"/>
          <w:szCs w:val="32"/>
        </w:rPr>
        <w:t>2</w:t>
      </w:r>
      <w:r w:rsidRPr="004F1EBD">
        <w:rPr>
          <w:rFonts w:ascii="仿宋_GB2312" w:eastAsia="仿宋_GB2312" w:hAnsi="黑体" w:hint="eastAsia"/>
          <w:sz w:val="32"/>
          <w:szCs w:val="32"/>
        </w:rPr>
        <w:t>）鸿山、锦尚区域内新市民子女，申请就读幼儿园起始学位，可填报</w:t>
      </w:r>
      <w:r w:rsidRPr="004F1EBD">
        <w:rPr>
          <w:rFonts w:ascii="仿宋_GB2312" w:eastAsia="仿宋_GB2312" w:hAnsi="黑体"/>
          <w:sz w:val="32"/>
          <w:szCs w:val="32"/>
        </w:rPr>
        <w:t>2</w:t>
      </w:r>
      <w:r w:rsidRPr="004F1EBD">
        <w:rPr>
          <w:rFonts w:ascii="仿宋_GB2312" w:eastAsia="仿宋_GB2312" w:hAnsi="黑体" w:hint="eastAsia"/>
          <w:sz w:val="32"/>
          <w:szCs w:val="32"/>
        </w:rPr>
        <w:t>个志愿，可选择与本人居住地一致的镇服务区内的幼儿园作为申请就读学校；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F1EBD">
        <w:rPr>
          <w:rFonts w:ascii="仿宋_GB2312" w:eastAsia="仿宋_GB2312" w:hAnsi="黑体" w:hint="eastAsia"/>
          <w:sz w:val="32"/>
          <w:szCs w:val="32"/>
        </w:rPr>
        <w:t>（</w:t>
      </w:r>
      <w:r w:rsidRPr="004F1EBD">
        <w:rPr>
          <w:rFonts w:ascii="仿宋_GB2312" w:eastAsia="仿宋_GB2312" w:hAnsi="黑体"/>
          <w:sz w:val="32"/>
          <w:szCs w:val="32"/>
        </w:rPr>
        <w:t>3</w:t>
      </w:r>
      <w:r w:rsidRPr="004F1EBD">
        <w:rPr>
          <w:rFonts w:ascii="仿宋_GB2312" w:eastAsia="仿宋_GB2312" w:hAnsi="黑体" w:hint="eastAsia"/>
          <w:sz w:val="32"/>
          <w:szCs w:val="32"/>
        </w:rPr>
        <w:t>）灵秀、蚶江、永宁区域内</w:t>
      </w:r>
      <w:r w:rsidR="00FC74A0" w:rsidRPr="004F1EBD">
        <w:rPr>
          <w:rFonts w:ascii="仿宋_GB2312" w:eastAsia="仿宋_GB2312" w:hAnsi="黑体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Ansi="黑体" w:hint="eastAsia"/>
          <w:sz w:val="32"/>
          <w:szCs w:val="32"/>
        </w:rPr>
        <w:t>子女，申请就读幼儿园起始学位，可填报</w:t>
      </w:r>
      <w:r w:rsidRPr="004F1EBD">
        <w:rPr>
          <w:rFonts w:ascii="仿宋_GB2312" w:eastAsia="仿宋_GB2312" w:hAnsi="黑体"/>
          <w:sz w:val="32"/>
          <w:szCs w:val="32"/>
        </w:rPr>
        <w:t>1</w:t>
      </w:r>
      <w:r w:rsidRPr="004F1EBD">
        <w:rPr>
          <w:rFonts w:ascii="仿宋_GB2312" w:eastAsia="仿宋_GB2312" w:hAnsi="黑体" w:hint="eastAsia"/>
          <w:sz w:val="32"/>
          <w:szCs w:val="32"/>
        </w:rPr>
        <w:t>个志愿，可选择与本人居住地一致的镇服务区内的幼儿园作为申请就读学校；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F1EBD">
        <w:rPr>
          <w:rFonts w:ascii="仿宋_GB2312" w:eastAsia="仿宋_GB2312" w:hAnsi="黑体" w:hint="eastAsia"/>
          <w:sz w:val="32"/>
          <w:szCs w:val="32"/>
        </w:rPr>
        <w:t>（</w:t>
      </w:r>
      <w:r w:rsidRPr="004F1EBD">
        <w:rPr>
          <w:rFonts w:ascii="仿宋_GB2312" w:eastAsia="仿宋_GB2312" w:hAnsi="黑体"/>
          <w:sz w:val="32"/>
          <w:szCs w:val="32"/>
        </w:rPr>
        <w:t>4</w:t>
      </w:r>
      <w:r w:rsidRPr="004F1EBD">
        <w:rPr>
          <w:rFonts w:ascii="仿宋_GB2312" w:eastAsia="仿宋_GB2312" w:hAnsi="黑体" w:hint="eastAsia"/>
          <w:sz w:val="32"/>
          <w:szCs w:val="32"/>
        </w:rPr>
        <w:t>）市直学校只录取第一志愿，非市直学校第一、第二志愿均可参与录取（不考虑志愿的先后顺序，按积分从高到低录取）。</w:t>
      </w:r>
      <w:r w:rsidR="00FC74A0" w:rsidRPr="004F1EBD">
        <w:rPr>
          <w:rFonts w:ascii="仿宋_GB2312" w:eastAsia="仿宋_GB2312" w:hAnsi="黑体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Ansi="黑体" w:hint="eastAsia"/>
          <w:sz w:val="32"/>
          <w:szCs w:val="32"/>
        </w:rPr>
        <w:t>子女分别按各镇（街道）服务区申请就读的幼儿园学校志愿，分别按纳入积分管理的新市民</w:t>
      </w:r>
      <w:r w:rsidRPr="004F1EBD">
        <w:rPr>
          <w:rFonts w:ascii="仿宋_GB2312" w:eastAsia="仿宋_GB2312" w:hAnsi="黑体"/>
          <w:sz w:val="32"/>
          <w:szCs w:val="32"/>
        </w:rPr>
        <w:t>A</w:t>
      </w:r>
      <w:r w:rsidRPr="004F1EBD">
        <w:rPr>
          <w:rFonts w:ascii="仿宋_GB2312" w:eastAsia="仿宋_GB2312" w:hAnsi="黑体" w:hint="eastAsia"/>
          <w:sz w:val="32"/>
          <w:szCs w:val="32"/>
        </w:rPr>
        <w:t>、</w:t>
      </w:r>
      <w:r w:rsidRPr="004F1EBD">
        <w:rPr>
          <w:rFonts w:ascii="仿宋_GB2312" w:eastAsia="仿宋_GB2312" w:hAnsi="黑体"/>
          <w:sz w:val="32"/>
          <w:szCs w:val="32"/>
        </w:rPr>
        <w:t>B</w:t>
      </w:r>
      <w:r w:rsidRPr="004F1EBD">
        <w:rPr>
          <w:rFonts w:ascii="仿宋_GB2312" w:eastAsia="仿宋_GB2312" w:hAnsi="黑体" w:hint="eastAsia"/>
          <w:sz w:val="32"/>
          <w:szCs w:val="32"/>
        </w:rPr>
        <w:t>类，民办高校人才</w:t>
      </w:r>
      <w:r w:rsidRPr="004F1EBD">
        <w:rPr>
          <w:rFonts w:ascii="仿宋_GB2312" w:eastAsia="仿宋_GB2312" w:hAnsi="黑体"/>
          <w:sz w:val="32"/>
          <w:szCs w:val="32"/>
        </w:rPr>
        <w:t>C</w:t>
      </w:r>
      <w:r w:rsidRPr="004F1EBD">
        <w:rPr>
          <w:rFonts w:ascii="仿宋_GB2312" w:eastAsia="仿宋_GB2312" w:hAnsi="黑体" w:hint="eastAsia"/>
          <w:sz w:val="32"/>
          <w:szCs w:val="32"/>
        </w:rPr>
        <w:t>类</w:t>
      </w:r>
      <w:r w:rsidR="00D061B1" w:rsidRPr="004F1EBD">
        <w:rPr>
          <w:rFonts w:ascii="仿宋_GB2312" w:eastAsia="仿宋_GB2312" w:hint="eastAsia"/>
          <w:sz w:val="32"/>
          <w:szCs w:val="32"/>
        </w:rPr>
        <w:t>、新闻行业人才D类</w:t>
      </w:r>
      <w:r w:rsidRPr="004F1EBD">
        <w:rPr>
          <w:rFonts w:ascii="仿宋_GB2312" w:eastAsia="仿宋_GB2312" w:hAnsi="黑体" w:hint="eastAsia"/>
          <w:sz w:val="32"/>
          <w:szCs w:val="32"/>
        </w:rPr>
        <w:t>，按</w:t>
      </w:r>
      <w:r w:rsidR="00FC74A0" w:rsidRPr="004F1EBD">
        <w:rPr>
          <w:rFonts w:ascii="仿宋_GB2312" w:eastAsia="仿宋_GB2312" w:hAnsi="黑体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Ansi="黑体" w:hint="eastAsia"/>
          <w:sz w:val="32"/>
          <w:szCs w:val="32"/>
        </w:rPr>
        <w:t>积分分值从高到低安排入学。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F1EBD">
        <w:rPr>
          <w:rFonts w:ascii="仿宋_GB2312" w:eastAsia="仿宋_GB2312" w:hAnsi="黑体"/>
          <w:sz w:val="32"/>
          <w:szCs w:val="32"/>
        </w:rPr>
        <w:t>2.</w:t>
      </w:r>
      <w:r w:rsidRPr="004F1EBD">
        <w:rPr>
          <w:rFonts w:ascii="仿宋_GB2312" w:eastAsia="仿宋_GB2312" w:hAnsi="黑体" w:hint="eastAsia"/>
          <w:sz w:val="32"/>
          <w:szCs w:val="32"/>
        </w:rPr>
        <w:t>申请就读小学起始学位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F1EBD">
        <w:rPr>
          <w:rFonts w:ascii="仿宋_GB2312" w:eastAsia="仿宋_GB2312" w:hAnsi="黑体" w:hint="eastAsia"/>
          <w:sz w:val="32"/>
          <w:szCs w:val="32"/>
        </w:rPr>
        <w:t>（</w:t>
      </w:r>
      <w:r w:rsidRPr="004F1EBD">
        <w:rPr>
          <w:rFonts w:ascii="仿宋_GB2312" w:eastAsia="仿宋_GB2312" w:hAnsi="黑体"/>
          <w:sz w:val="32"/>
          <w:szCs w:val="32"/>
        </w:rPr>
        <w:t>1</w:t>
      </w:r>
      <w:r w:rsidRPr="004F1EBD">
        <w:rPr>
          <w:rFonts w:ascii="仿宋_GB2312" w:eastAsia="仿宋_GB2312" w:hAnsi="黑体" w:hint="eastAsia"/>
          <w:sz w:val="32"/>
          <w:szCs w:val="32"/>
        </w:rPr>
        <w:t>）凤里、湖滨、灵秀、宝盖、蚶江、永宁、祥芝、鸿山及锦尚区域内</w:t>
      </w:r>
      <w:r w:rsidR="00FC74A0" w:rsidRPr="004F1EBD">
        <w:rPr>
          <w:rFonts w:ascii="仿宋_GB2312" w:eastAsia="仿宋_GB2312" w:hAnsi="黑体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Ansi="黑体" w:hint="eastAsia"/>
          <w:sz w:val="32"/>
          <w:szCs w:val="32"/>
        </w:rPr>
        <w:t>子女，申请就读小学起始学位，可填报</w:t>
      </w:r>
      <w:r w:rsidRPr="004F1EBD">
        <w:rPr>
          <w:rFonts w:ascii="仿宋_GB2312" w:eastAsia="仿宋_GB2312" w:hAnsi="黑体"/>
          <w:sz w:val="32"/>
          <w:szCs w:val="32"/>
        </w:rPr>
        <w:t>2</w:t>
      </w:r>
      <w:r w:rsidRPr="004F1EBD">
        <w:rPr>
          <w:rFonts w:ascii="仿宋_GB2312" w:eastAsia="仿宋_GB2312" w:hAnsi="黑体" w:hint="eastAsia"/>
          <w:sz w:val="32"/>
          <w:szCs w:val="32"/>
        </w:rPr>
        <w:t>个志愿。第</w:t>
      </w:r>
      <w:r w:rsidRPr="004F1EBD">
        <w:rPr>
          <w:rFonts w:ascii="仿宋_GB2312" w:eastAsia="仿宋_GB2312" w:hAnsi="黑体"/>
          <w:sz w:val="32"/>
          <w:szCs w:val="32"/>
        </w:rPr>
        <w:t>1</w:t>
      </w:r>
      <w:r w:rsidRPr="004F1EBD">
        <w:rPr>
          <w:rFonts w:ascii="仿宋_GB2312" w:eastAsia="仿宋_GB2312" w:hAnsi="黑体" w:hint="eastAsia"/>
          <w:sz w:val="32"/>
          <w:szCs w:val="32"/>
        </w:rPr>
        <w:t>志愿可选择与本人居住地一致的镇（街道）服务区内市直小学或非市直小学中</w:t>
      </w:r>
      <w:r w:rsidRPr="004F1EBD">
        <w:rPr>
          <w:rFonts w:ascii="仿宋_GB2312" w:eastAsia="仿宋_GB2312" w:hAnsi="黑体" w:hint="eastAsia"/>
          <w:sz w:val="32"/>
          <w:szCs w:val="32"/>
        </w:rPr>
        <w:lastRenderedPageBreak/>
        <w:t>的</w:t>
      </w:r>
      <w:r w:rsidRPr="004F1EBD">
        <w:rPr>
          <w:rFonts w:ascii="仿宋_GB2312" w:eastAsia="仿宋_GB2312" w:hAnsi="黑体"/>
          <w:sz w:val="32"/>
          <w:szCs w:val="32"/>
        </w:rPr>
        <w:t>1</w:t>
      </w:r>
      <w:r w:rsidRPr="004F1EBD">
        <w:rPr>
          <w:rFonts w:ascii="仿宋_GB2312" w:eastAsia="仿宋_GB2312" w:hAnsi="黑体" w:hint="eastAsia"/>
          <w:sz w:val="32"/>
          <w:szCs w:val="32"/>
        </w:rPr>
        <w:t>所学校，第</w:t>
      </w:r>
      <w:r w:rsidRPr="004F1EBD">
        <w:rPr>
          <w:rFonts w:ascii="仿宋_GB2312" w:eastAsia="仿宋_GB2312" w:hAnsi="黑体"/>
          <w:sz w:val="32"/>
          <w:szCs w:val="32"/>
        </w:rPr>
        <w:t>2</w:t>
      </w:r>
      <w:r w:rsidRPr="004F1EBD">
        <w:rPr>
          <w:rFonts w:ascii="仿宋_GB2312" w:eastAsia="仿宋_GB2312" w:hAnsi="黑体" w:hint="eastAsia"/>
          <w:sz w:val="32"/>
          <w:szCs w:val="32"/>
        </w:rPr>
        <w:t>志愿只能选择与本人居住地一致的镇（街道）服务区内的非市直小学；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F1EBD">
        <w:rPr>
          <w:rFonts w:ascii="仿宋_GB2312" w:eastAsia="仿宋_GB2312" w:hAnsi="黑体" w:hint="eastAsia"/>
          <w:sz w:val="32"/>
          <w:szCs w:val="32"/>
        </w:rPr>
        <w:t>（</w:t>
      </w:r>
      <w:r w:rsidRPr="004F1EBD">
        <w:rPr>
          <w:rFonts w:ascii="仿宋_GB2312" w:eastAsia="仿宋_GB2312" w:hAnsi="黑体"/>
          <w:sz w:val="32"/>
          <w:szCs w:val="32"/>
        </w:rPr>
        <w:t>2</w:t>
      </w:r>
      <w:r w:rsidRPr="004F1EBD">
        <w:rPr>
          <w:rFonts w:ascii="仿宋_GB2312" w:eastAsia="仿宋_GB2312" w:hAnsi="黑体" w:hint="eastAsia"/>
          <w:sz w:val="32"/>
          <w:szCs w:val="32"/>
        </w:rPr>
        <w:t>）市直学校只录取第一志愿，非市直学校第一、第二志愿均可参与录取（不考虑志愿的先后顺序，按积分从高到低录取）。新市民</w:t>
      </w:r>
      <w:r w:rsidR="00634850" w:rsidRPr="004F1EBD">
        <w:rPr>
          <w:rFonts w:ascii="仿宋_GB2312" w:eastAsia="仿宋_GB2312" w:hAnsi="黑体" w:hint="eastAsia"/>
          <w:sz w:val="32"/>
          <w:szCs w:val="32"/>
        </w:rPr>
        <w:t>、</w:t>
      </w:r>
      <w:r w:rsidRPr="004F1EBD">
        <w:rPr>
          <w:rFonts w:ascii="仿宋_GB2312" w:eastAsia="仿宋_GB2312" w:hAnsi="黑体" w:hint="eastAsia"/>
          <w:sz w:val="32"/>
          <w:szCs w:val="32"/>
        </w:rPr>
        <w:t>民办高校人才</w:t>
      </w:r>
      <w:r w:rsidR="00634850" w:rsidRPr="004F1EBD">
        <w:rPr>
          <w:rFonts w:ascii="仿宋_GB2312" w:eastAsia="仿宋_GB2312" w:hAnsi="黑体" w:hint="eastAsia"/>
          <w:sz w:val="32"/>
          <w:szCs w:val="32"/>
        </w:rPr>
        <w:t>及新闻行业人才</w:t>
      </w:r>
      <w:r w:rsidRPr="004F1EBD">
        <w:rPr>
          <w:rFonts w:ascii="仿宋_GB2312" w:eastAsia="仿宋_GB2312" w:hAnsi="黑体" w:hint="eastAsia"/>
          <w:sz w:val="32"/>
          <w:szCs w:val="32"/>
        </w:rPr>
        <w:t>子女分别按各镇（街道）服务区申请就读的小学学校志愿，分别按纳入积分管理的新市民</w:t>
      </w:r>
      <w:r w:rsidRPr="004F1EBD">
        <w:rPr>
          <w:rFonts w:ascii="仿宋_GB2312" w:eastAsia="仿宋_GB2312" w:hAnsi="黑体"/>
          <w:sz w:val="32"/>
          <w:szCs w:val="32"/>
        </w:rPr>
        <w:t xml:space="preserve">A </w:t>
      </w:r>
      <w:r w:rsidRPr="004F1EBD">
        <w:rPr>
          <w:rFonts w:ascii="仿宋_GB2312" w:eastAsia="仿宋_GB2312" w:hAnsi="黑体" w:hint="eastAsia"/>
          <w:sz w:val="32"/>
          <w:szCs w:val="32"/>
        </w:rPr>
        <w:t>、</w:t>
      </w:r>
      <w:r w:rsidRPr="004F1EBD">
        <w:rPr>
          <w:rFonts w:ascii="仿宋_GB2312" w:eastAsia="仿宋_GB2312" w:hAnsi="黑体"/>
          <w:sz w:val="32"/>
          <w:szCs w:val="32"/>
        </w:rPr>
        <w:t>B</w:t>
      </w:r>
      <w:r w:rsidRPr="004F1EBD">
        <w:rPr>
          <w:rFonts w:ascii="仿宋_GB2312" w:eastAsia="仿宋_GB2312" w:hAnsi="黑体" w:hint="eastAsia"/>
          <w:sz w:val="32"/>
          <w:szCs w:val="32"/>
        </w:rPr>
        <w:t>类</w:t>
      </w:r>
      <w:r w:rsidR="00634850" w:rsidRPr="004F1EBD">
        <w:rPr>
          <w:rFonts w:ascii="仿宋_GB2312" w:eastAsia="仿宋_GB2312" w:hAnsi="黑体" w:hint="eastAsia"/>
          <w:sz w:val="32"/>
          <w:szCs w:val="32"/>
        </w:rPr>
        <w:t>、</w:t>
      </w:r>
      <w:r w:rsidRPr="004F1EBD">
        <w:rPr>
          <w:rFonts w:ascii="仿宋_GB2312" w:eastAsia="仿宋_GB2312" w:hAnsi="黑体" w:hint="eastAsia"/>
          <w:sz w:val="32"/>
          <w:szCs w:val="32"/>
        </w:rPr>
        <w:t>民办高校人才</w:t>
      </w:r>
      <w:r w:rsidRPr="004F1EBD">
        <w:rPr>
          <w:rFonts w:ascii="仿宋_GB2312" w:eastAsia="仿宋_GB2312" w:hAnsi="黑体"/>
          <w:sz w:val="32"/>
          <w:szCs w:val="32"/>
        </w:rPr>
        <w:t>C</w:t>
      </w:r>
      <w:r w:rsidRPr="004F1EBD">
        <w:rPr>
          <w:rFonts w:ascii="仿宋_GB2312" w:eastAsia="仿宋_GB2312" w:hAnsi="黑体" w:hint="eastAsia"/>
          <w:sz w:val="32"/>
          <w:szCs w:val="32"/>
        </w:rPr>
        <w:t>类</w:t>
      </w:r>
      <w:r w:rsidR="00634850" w:rsidRPr="004F1EBD">
        <w:rPr>
          <w:rFonts w:ascii="仿宋_GB2312" w:eastAsia="仿宋_GB2312" w:hAnsi="黑体" w:hint="eastAsia"/>
          <w:sz w:val="32"/>
          <w:szCs w:val="32"/>
        </w:rPr>
        <w:t>、新闻行业人才D类，</w:t>
      </w:r>
      <w:r w:rsidRPr="004F1EBD">
        <w:rPr>
          <w:rFonts w:ascii="仿宋_GB2312" w:eastAsia="仿宋_GB2312" w:hAnsi="黑体" w:hint="eastAsia"/>
          <w:sz w:val="32"/>
          <w:szCs w:val="32"/>
        </w:rPr>
        <w:t>按</w:t>
      </w:r>
      <w:r w:rsidR="00FC74A0" w:rsidRPr="004F1EBD">
        <w:rPr>
          <w:rFonts w:ascii="仿宋_GB2312" w:eastAsia="仿宋_GB2312" w:hAnsi="黑体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Ansi="黑体" w:hint="eastAsia"/>
          <w:sz w:val="32"/>
          <w:szCs w:val="32"/>
        </w:rPr>
        <w:t>积分分值从高到低安排入学。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F1EBD">
        <w:rPr>
          <w:rFonts w:ascii="仿宋_GB2312" w:eastAsia="仿宋_GB2312" w:hAnsi="黑体"/>
          <w:sz w:val="32"/>
          <w:szCs w:val="32"/>
        </w:rPr>
        <w:t>3.</w:t>
      </w:r>
      <w:r w:rsidRPr="004F1EBD">
        <w:rPr>
          <w:rFonts w:ascii="仿宋_GB2312" w:eastAsia="仿宋_GB2312" w:hAnsi="黑体" w:hint="eastAsia"/>
          <w:sz w:val="32"/>
          <w:szCs w:val="32"/>
        </w:rPr>
        <w:t>申请就读初中起始学位</w:t>
      </w:r>
    </w:p>
    <w:p w:rsidR="000169FD" w:rsidRPr="00224876" w:rsidRDefault="000169FD" w:rsidP="000169FD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（1）凤里区域内新市民子女，申请就读初中起始学位，可填报厦门外国语学校石狮分校、实验中学或华侨中学1个志愿；</w:t>
      </w:r>
    </w:p>
    <w:p w:rsidR="000169FD" w:rsidRPr="00224876" w:rsidRDefault="000169FD" w:rsidP="000169FD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（2）湖滨区域内新市民子女，申请就读初中起始学位，可填报厦门外国语学校石狮分校、石光中学或石狮一中1个志愿；</w:t>
      </w:r>
    </w:p>
    <w:p w:rsidR="000169FD" w:rsidRPr="00224876" w:rsidRDefault="000169FD" w:rsidP="000169FD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（3）灵秀区域内新市民子女，申请就读初中起始学位，可填报厦门外国语学校石狮分校或石狮八中1个志愿（厦门外国语学校石狮分校招生计划不单列，参与凤里、湖滨区域内新市民子女积分排序及录取）；</w:t>
      </w:r>
    </w:p>
    <w:p w:rsidR="000169FD" w:rsidRPr="00224876" w:rsidRDefault="000169FD" w:rsidP="000169FD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（4）宝盖区域内新市民子女，申请就读初中起始学位，可填报石光中学、锦峰实验学校或石狮三中1个志愿；（石光中学招生计划不单列，参与湖滨区域内新市民子女积分排序及录取）；</w:t>
      </w:r>
    </w:p>
    <w:p w:rsidR="000169FD" w:rsidRPr="00224876" w:rsidRDefault="000169FD" w:rsidP="000169FD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（5）蚶江、永宁、祥芝、鸿山及锦尚区域内新市民子女，申请就读初中起始学位，不参与积分入学，直接就读与本人居</w:t>
      </w: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lastRenderedPageBreak/>
        <w:t>住地一致的镇服务区内的初中学校；</w:t>
      </w:r>
    </w:p>
    <w:p w:rsidR="000169FD" w:rsidRPr="00224876" w:rsidRDefault="000169FD" w:rsidP="000169FD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（6）新市民子女分别按各镇（街道）服务区申请就读的初中学校志愿，分别按纳入积分管理的新市民A、B类，按新市民积分分值从高到低安排入学。</w:t>
      </w:r>
    </w:p>
    <w:p w:rsidR="001D1D44" w:rsidRPr="00224876" w:rsidRDefault="001D1D44" w:rsidP="005A421E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224876">
        <w:rPr>
          <w:rFonts w:ascii="仿宋_GB2312" w:eastAsia="仿宋_GB2312" w:hAnsi="黑体"/>
          <w:color w:val="000000" w:themeColor="text1"/>
          <w:sz w:val="32"/>
          <w:szCs w:val="32"/>
        </w:rPr>
        <w:t>4.</w:t>
      </w: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以上</w:t>
      </w:r>
      <w:r w:rsidR="005A421E"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新市民、民办高校人才</w:t>
      </w: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若积分相同，且招生计划无法满足全部入学，则按申请人基础分（公共指标分值）高低情况进行比较排名；基础分再次并列的，根据申请人办理居住证时间先后顺序进行排名，</w:t>
      </w:r>
      <w:smartTag w:uri="urn:schemas-microsoft-com:office:smarttags" w:element="chsdate">
        <w:smartTagPr>
          <w:attr w:name="Year" w:val="2014"/>
          <w:attr w:name="Month" w:val="5"/>
          <w:attr w:name="Day" w:val="12"/>
          <w:attr w:name="IsLunarDate" w:val="False"/>
          <w:attr w:name="IsROCDate" w:val="False"/>
        </w:smartTagPr>
        <w:r w:rsidRPr="00224876">
          <w:rPr>
            <w:rFonts w:ascii="仿宋_GB2312" w:eastAsia="仿宋_GB2312" w:hAnsi="黑体"/>
            <w:color w:val="000000" w:themeColor="text1"/>
            <w:sz w:val="32"/>
            <w:szCs w:val="32"/>
          </w:rPr>
          <w:t>2014</w:t>
        </w:r>
        <w:r w:rsidRPr="00224876">
          <w:rPr>
            <w:rFonts w:ascii="仿宋_GB2312" w:eastAsia="仿宋_GB2312" w:hAnsi="黑体" w:hint="eastAsia"/>
            <w:color w:val="000000" w:themeColor="text1"/>
            <w:sz w:val="32"/>
            <w:szCs w:val="32"/>
          </w:rPr>
          <w:t>年</w:t>
        </w:r>
        <w:r w:rsidRPr="00224876">
          <w:rPr>
            <w:rFonts w:ascii="仿宋_GB2312" w:eastAsia="仿宋_GB2312" w:hAnsi="黑体"/>
            <w:color w:val="000000" w:themeColor="text1"/>
            <w:sz w:val="32"/>
            <w:szCs w:val="32"/>
          </w:rPr>
          <w:t>5</w:t>
        </w:r>
        <w:r w:rsidRPr="00224876">
          <w:rPr>
            <w:rFonts w:ascii="仿宋_GB2312" w:eastAsia="仿宋_GB2312" w:hAnsi="黑体" w:hint="eastAsia"/>
            <w:color w:val="000000" w:themeColor="text1"/>
            <w:sz w:val="32"/>
            <w:szCs w:val="32"/>
          </w:rPr>
          <w:t>月</w:t>
        </w:r>
        <w:r w:rsidRPr="00224876">
          <w:rPr>
            <w:rFonts w:ascii="仿宋_GB2312" w:eastAsia="仿宋_GB2312" w:hAnsi="黑体"/>
            <w:color w:val="000000" w:themeColor="text1"/>
            <w:sz w:val="32"/>
            <w:szCs w:val="32"/>
          </w:rPr>
          <w:t>12</w:t>
        </w:r>
        <w:r w:rsidRPr="00224876">
          <w:rPr>
            <w:rFonts w:ascii="仿宋_GB2312" w:eastAsia="仿宋_GB2312" w:hAnsi="黑体" w:hint="eastAsia"/>
            <w:color w:val="000000" w:themeColor="text1"/>
            <w:sz w:val="32"/>
            <w:szCs w:val="32"/>
          </w:rPr>
          <w:t>日</w:t>
        </w:r>
      </w:smartTag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之后户籍迁入石狮的，按照户籍迁入石狮的时间先后顺序进行排名，最终确定录取的先后顺序；</w:t>
      </w:r>
      <w:r w:rsidR="005A421E"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新闻行业人才若积分相同，且招生计划无法满足全部入学，则按申请人基础分（公共指标分值）高低情况进行比较排名；基础分再次并列的，根据申请人在石狮新闻行业工作年限长短顺序进行排名；</w:t>
      </w: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积分相同且基础分并列的，迁入石狮的申请人比非石狮户籍人员享有优先录取资格。</w:t>
      </w:r>
    </w:p>
    <w:p w:rsidR="001D1D44" w:rsidRPr="00224876" w:rsidRDefault="001D1D44" w:rsidP="00D605B1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224876">
        <w:rPr>
          <w:rFonts w:ascii="仿宋_GB2312" w:eastAsia="仿宋_GB2312" w:hAnsi="黑体"/>
          <w:color w:val="000000" w:themeColor="text1"/>
          <w:sz w:val="32"/>
          <w:szCs w:val="32"/>
        </w:rPr>
        <w:t>5.</w:t>
      </w: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新市民</w:t>
      </w:r>
      <w:r w:rsidRPr="00224876">
        <w:rPr>
          <w:rFonts w:ascii="仿宋_GB2312" w:eastAsia="仿宋_GB2312" w:hAnsi="黑体"/>
          <w:color w:val="000000" w:themeColor="text1"/>
          <w:sz w:val="32"/>
          <w:szCs w:val="32"/>
        </w:rPr>
        <w:t>A</w:t>
      </w: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、</w:t>
      </w:r>
      <w:r w:rsidRPr="00224876">
        <w:rPr>
          <w:rFonts w:ascii="仿宋_GB2312" w:eastAsia="仿宋_GB2312" w:hAnsi="黑体"/>
          <w:color w:val="000000" w:themeColor="text1"/>
          <w:sz w:val="32"/>
          <w:szCs w:val="32"/>
        </w:rPr>
        <w:t>B</w:t>
      </w: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类未使用完的指标，可调剂。</w:t>
      </w:r>
    </w:p>
    <w:p w:rsidR="001D1D44" w:rsidRPr="00224876" w:rsidRDefault="001D1D44" w:rsidP="00D605B1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224876">
        <w:rPr>
          <w:rFonts w:ascii="仿宋_GB2312" w:eastAsia="仿宋_GB2312" w:hAnsi="黑体"/>
          <w:color w:val="000000" w:themeColor="text1"/>
          <w:sz w:val="32"/>
          <w:szCs w:val="32"/>
        </w:rPr>
        <w:t>6.</w:t>
      </w:r>
      <w:r w:rsidR="00FC74A0"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新市民、民办高校人才及新闻行业人才</w:t>
      </w: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填报子女申请就读学校志愿，如未按以上规定的要求填报的，一律视为无效志愿，其填报志愿的学校均不予录取。</w:t>
      </w:r>
    </w:p>
    <w:p w:rsidR="001D1D44" w:rsidRPr="00224876" w:rsidRDefault="001D1D44" w:rsidP="00D605B1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224876">
        <w:rPr>
          <w:rFonts w:ascii="仿宋_GB2312" w:eastAsia="仿宋_GB2312" w:hAnsi="黑体"/>
          <w:color w:val="000000" w:themeColor="text1"/>
          <w:sz w:val="32"/>
          <w:szCs w:val="32"/>
        </w:rPr>
        <w:t>7.</w:t>
      </w: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放弃或未录取的</w:t>
      </w:r>
      <w:r w:rsidR="00FC74A0"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新市民、民办高校人才及新闻行业人才</w:t>
      </w: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子女，可按当年我市招生工作方案给予统筹就近安排入学。</w:t>
      </w:r>
    </w:p>
    <w:p w:rsidR="001D1D44" w:rsidRPr="00224876" w:rsidRDefault="001D1D44" w:rsidP="00843685">
      <w:pPr>
        <w:spacing w:line="560" w:lineRule="exact"/>
        <w:ind w:firstLineChars="200" w:firstLine="643"/>
        <w:rPr>
          <w:rFonts w:ascii="楷体_GB2312" w:eastAsia="楷体_GB2312" w:hAnsi="黑体"/>
          <w:b/>
          <w:color w:val="000000" w:themeColor="text1"/>
          <w:sz w:val="32"/>
          <w:szCs w:val="32"/>
        </w:rPr>
      </w:pPr>
      <w:r w:rsidRPr="00224876">
        <w:rPr>
          <w:rFonts w:ascii="楷体_GB2312" w:eastAsia="楷体_GB2312" w:hAnsi="黑体" w:hint="eastAsia"/>
          <w:b/>
          <w:color w:val="000000" w:themeColor="text1"/>
          <w:sz w:val="32"/>
          <w:szCs w:val="32"/>
        </w:rPr>
        <w:t>（四）公开公示</w:t>
      </w:r>
    </w:p>
    <w:p w:rsidR="001D1D44" w:rsidRPr="00224876" w:rsidRDefault="001D1D44" w:rsidP="00D605B1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为保证新市民积分入学工作的公正性，市教育局对确定的</w:t>
      </w:r>
      <w:r w:rsidR="00FC74A0"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新市民、民办高校人才及新闻行业人才</w:t>
      </w: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t>申请积分入学初步名单，</w:t>
      </w:r>
      <w:r w:rsidRPr="00224876">
        <w:rPr>
          <w:rFonts w:ascii="仿宋_GB2312" w:eastAsia="仿宋_GB2312" w:hAnsi="黑体" w:hint="eastAsia"/>
          <w:color w:val="000000" w:themeColor="text1"/>
          <w:sz w:val="32"/>
          <w:szCs w:val="32"/>
        </w:rPr>
        <w:lastRenderedPageBreak/>
        <w:t>在市人力资源和社会保障局、市教育局等相关网站及预录取学校校内张榜公示，并向社会公开监督电话，接受师生、家长、社会的监督。</w:t>
      </w:r>
    </w:p>
    <w:p w:rsidR="001D1D44" w:rsidRPr="00224876" w:rsidRDefault="001D1D44" w:rsidP="00843685">
      <w:pPr>
        <w:spacing w:line="560" w:lineRule="exact"/>
        <w:ind w:firstLineChars="200" w:firstLine="643"/>
        <w:rPr>
          <w:rFonts w:ascii="楷体_GB2312" w:eastAsia="楷体_GB2312" w:hAnsi="黑体"/>
          <w:b/>
          <w:color w:val="000000" w:themeColor="text1"/>
          <w:sz w:val="32"/>
          <w:szCs w:val="32"/>
        </w:rPr>
      </w:pPr>
      <w:r w:rsidRPr="00224876">
        <w:rPr>
          <w:rFonts w:ascii="楷体_GB2312" w:eastAsia="楷体_GB2312" w:hAnsi="黑体" w:hint="eastAsia"/>
          <w:b/>
          <w:color w:val="000000" w:themeColor="text1"/>
          <w:sz w:val="32"/>
          <w:szCs w:val="32"/>
        </w:rPr>
        <w:t>（五）组织入学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4876">
        <w:rPr>
          <w:rFonts w:ascii="仿宋_GB2312" w:eastAsia="仿宋_GB2312" w:hint="eastAsia"/>
          <w:color w:val="000000" w:themeColor="text1"/>
          <w:sz w:val="32"/>
          <w:szCs w:val="32"/>
        </w:rPr>
        <w:t>⒈</w:t>
      </w:r>
      <w:r w:rsidR="00FC74A0" w:rsidRPr="00224876">
        <w:rPr>
          <w:rFonts w:ascii="仿宋_GB2312" w:eastAsia="仿宋_GB2312" w:hint="eastAsia"/>
          <w:color w:val="000000" w:themeColor="text1"/>
          <w:sz w:val="32"/>
          <w:szCs w:val="32"/>
        </w:rPr>
        <w:t>新市民、民办高校人才及新闻行业人才</w:t>
      </w:r>
      <w:r w:rsidRPr="00224876">
        <w:rPr>
          <w:rFonts w:ascii="仿宋_GB2312" w:eastAsia="仿宋_GB2312" w:hint="eastAsia"/>
          <w:color w:val="000000" w:themeColor="text1"/>
          <w:sz w:val="32"/>
          <w:szCs w:val="32"/>
        </w:rPr>
        <w:t>申请积分入学</w:t>
      </w:r>
      <w:r w:rsidRPr="004F1EBD">
        <w:rPr>
          <w:rFonts w:ascii="仿宋_GB2312" w:eastAsia="仿宋_GB2312" w:hint="eastAsia"/>
          <w:sz w:val="32"/>
          <w:szCs w:val="32"/>
        </w:rPr>
        <w:t>入围名单，经公示无异后，预录取学校组织学生办理入学手续。</w:t>
      </w:r>
      <w:r w:rsidR="00FC74A0" w:rsidRPr="004F1EBD">
        <w:rPr>
          <w:rFonts w:ascii="仿宋_GB2312" w:eastAsia="仿宋_GB2312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int="eastAsia"/>
          <w:sz w:val="32"/>
          <w:szCs w:val="32"/>
        </w:rPr>
        <w:t>子女在接到录取通知书后，应在规定时间内到学校办理入学手续。逾期未办理入学手续的，按学生家长自动放弃子女积分入学处理。自动放弃入学名额不再进行补录。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F1EBD">
        <w:rPr>
          <w:rFonts w:ascii="黑体" w:eastAsia="黑体" w:hAnsi="黑体" w:hint="eastAsia"/>
          <w:sz w:val="32"/>
          <w:szCs w:val="32"/>
        </w:rPr>
        <w:t>⒉</w:t>
      </w:r>
      <w:r w:rsidRPr="004F1EBD">
        <w:rPr>
          <w:rFonts w:ascii="仿宋_GB2312" w:eastAsia="仿宋_GB2312" w:hint="eastAsia"/>
          <w:sz w:val="32"/>
          <w:szCs w:val="32"/>
        </w:rPr>
        <w:t>入学报名应提供以下材料：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F1EBD">
        <w:rPr>
          <w:rFonts w:ascii="仿宋_GB2312" w:eastAsia="仿宋_GB2312" w:hint="eastAsia"/>
          <w:sz w:val="32"/>
          <w:szCs w:val="32"/>
        </w:rPr>
        <w:t>（</w:t>
      </w:r>
      <w:r w:rsidRPr="004F1EBD">
        <w:rPr>
          <w:rFonts w:ascii="仿宋_GB2312" w:eastAsia="仿宋_GB2312"/>
          <w:sz w:val="32"/>
          <w:szCs w:val="32"/>
        </w:rPr>
        <w:t>1</w:t>
      </w:r>
      <w:r w:rsidRPr="004F1EBD">
        <w:rPr>
          <w:rFonts w:ascii="仿宋_GB2312" w:eastAsia="仿宋_GB2312" w:hint="eastAsia"/>
          <w:sz w:val="32"/>
          <w:szCs w:val="32"/>
        </w:rPr>
        <w:t>）积分凭证：积分入学入围对象持有市积分办认定的《石狮市新市民积分凭证》（以下简称《积分凭证》）；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F1EBD">
        <w:rPr>
          <w:rFonts w:ascii="仿宋_GB2312" w:eastAsia="仿宋_GB2312" w:hint="eastAsia"/>
          <w:sz w:val="32"/>
          <w:szCs w:val="32"/>
        </w:rPr>
        <w:t>（</w:t>
      </w:r>
      <w:r w:rsidRPr="004F1EBD">
        <w:rPr>
          <w:rFonts w:ascii="仿宋_GB2312" w:eastAsia="仿宋_GB2312"/>
          <w:sz w:val="32"/>
          <w:szCs w:val="32"/>
        </w:rPr>
        <w:t>2</w:t>
      </w:r>
      <w:r w:rsidRPr="004F1EBD">
        <w:rPr>
          <w:rFonts w:ascii="仿宋_GB2312" w:eastAsia="仿宋_GB2312" w:hint="eastAsia"/>
          <w:sz w:val="32"/>
          <w:szCs w:val="32"/>
        </w:rPr>
        <w:t>）户籍证明</w:t>
      </w:r>
      <w:r w:rsidRPr="004F1EBD">
        <w:rPr>
          <w:rFonts w:ascii="仿宋_GB2312" w:eastAsia="仿宋_GB2312"/>
          <w:sz w:val="32"/>
          <w:szCs w:val="32"/>
        </w:rPr>
        <w:t xml:space="preserve">: </w:t>
      </w:r>
      <w:r w:rsidRPr="004F1EBD">
        <w:rPr>
          <w:rFonts w:ascii="仿宋_GB2312" w:eastAsia="仿宋_GB2312" w:hint="eastAsia"/>
          <w:sz w:val="32"/>
          <w:szCs w:val="32"/>
        </w:rPr>
        <w:t>申请积分入学的</w:t>
      </w:r>
      <w:r w:rsidR="00FC74A0" w:rsidRPr="004F1EBD">
        <w:rPr>
          <w:rFonts w:ascii="仿宋_GB2312" w:eastAsia="仿宋_GB2312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int="eastAsia"/>
          <w:sz w:val="32"/>
          <w:szCs w:val="32"/>
        </w:rPr>
        <w:t>，应提供子女的户籍证明、与《积分凭证》持有一方亲属关系的相关证明材料，如户口簿等；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F1EBD">
        <w:rPr>
          <w:rFonts w:ascii="仿宋_GB2312" w:eastAsia="仿宋_GB2312" w:hint="eastAsia"/>
          <w:sz w:val="32"/>
          <w:szCs w:val="32"/>
        </w:rPr>
        <w:t>（</w:t>
      </w:r>
      <w:r w:rsidRPr="004F1EBD">
        <w:rPr>
          <w:rFonts w:ascii="仿宋_GB2312" w:eastAsia="仿宋_GB2312"/>
          <w:sz w:val="32"/>
          <w:szCs w:val="32"/>
        </w:rPr>
        <w:t>3</w:t>
      </w:r>
      <w:r w:rsidRPr="004F1EBD">
        <w:rPr>
          <w:rFonts w:ascii="仿宋_GB2312" w:eastAsia="仿宋_GB2312" w:hint="eastAsia"/>
          <w:sz w:val="32"/>
          <w:szCs w:val="32"/>
        </w:rPr>
        <w:t>）居住证明：申请子女积分入学的</w:t>
      </w:r>
      <w:r w:rsidR="00FC74A0" w:rsidRPr="004F1EBD">
        <w:rPr>
          <w:rFonts w:ascii="仿宋_GB2312" w:eastAsia="仿宋_GB2312" w:hint="eastAsia"/>
          <w:sz w:val="32"/>
          <w:szCs w:val="32"/>
        </w:rPr>
        <w:t>新市民、民办高校人才及新闻行业人才</w:t>
      </w:r>
      <w:r w:rsidRPr="004F1EBD">
        <w:rPr>
          <w:rFonts w:ascii="仿宋_GB2312" w:eastAsia="仿宋_GB2312" w:hint="eastAsia"/>
          <w:sz w:val="32"/>
          <w:szCs w:val="32"/>
        </w:rPr>
        <w:t>，应提供与《积分凭证》持有一方一致的石狮市居住证。</w:t>
      </w:r>
    </w:p>
    <w:p w:rsidR="001D1D44" w:rsidRPr="004F1EBD" w:rsidRDefault="001D1D44" w:rsidP="00D605B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F1EBD">
        <w:rPr>
          <w:rFonts w:ascii="黑体" w:eastAsia="黑体" w:hAnsi="黑体" w:hint="eastAsia"/>
          <w:sz w:val="32"/>
          <w:szCs w:val="32"/>
        </w:rPr>
        <w:t>三、附则</w:t>
      </w:r>
    </w:p>
    <w:p w:rsidR="001D1D44" w:rsidRPr="004F1EBD" w:rsidRDefault="001D1D44" w:rsidP="00D605B1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4F1EBD">
        <w:rPr>
          <w:rFonts w:ascii="仿宋_GB2312" w:eastAsia="仿宋_GB2312" w:hint="eastAsia"/>
          <w:sz w:val="32"/>
          <w:szCs w:val="32"/>
        </w:rPr>
        <w:t>本方案由市积分办会同市教育局负责解释。咨询电话：石狮市新市民积分服务中心</w:t>
      </w:r>
      <w:r w:rsidRPr="004F1EBD">
        <w:rPr>
          <w:rFonts w:ascii="仿宋_GB2312" w:eastAsia="仿宋_GB2312"/>
          <w:sz w:val="32"/>
          <w:szCs w:val="32"/>
        </w:rPr>
        <w:t>0595-68897897</w:t>
      </w:r>
      <w:r w:rsidRPr="004F1EBD">
        <w:rPr>
          <w:rFonts w:ascii="仿宋_GB2312" w:eastAsia="仿宋_GB2312" w:hint="eastAsia"/>
          <w:sz w:val="32"/>
          <w:szCs w:val="32"/>
        </w:rPr>
        <w:t>、</w:t>
      </w:r>
      <w:r w:rsidRPr="004F1EBD">
        <w:rPr>
          <w:rFonts w:ascii="仿宋_GB2312" w:eastAsia="仿宋_GB2312"/>
          <w:sz w:val="32"/>
          <w:szCs w:val="32"/>
        </w:rPr>
        <w:t>0595-68897779;</w:t>
      </w:r>
      <w:r w:rsidRPr="004F1EBD">
        <w:rPr>
          <w:rFonts w:ascii="仿宋_GB2312" w:eastAsia="仿宋_GB2312" w:hint="eastAsia"/>
          <w:sz w:val="32"/>
          <w:szCs w:val="32"/>
        </w:rPr>
        <w:t>石狮市教育局中教股</w:t>
      </w:r>
      <w:r w:rsidRPr="004F1EBD">
        <w:rPr>
          <w:rFonts w:ascii="仿宋_GB2312" w:eastAsia="仿宋_GB2312"/>
          <w:sz w:val="32"/>
          <w:szCs w:val="32"/>
        </w:rPr>
        <w:t>0595-88886004</w:t>
      </w:r>
      <w:r w:rsidRPr="004F1EBD">
        <w:rPr>
          <w:rFonts w:ascii="仿宋_GB2312" w:eastAsia="仿宋_GB2312" w:hint="eastAsia"/>
          <w:sz w:val="32"/>
          <w:szCs w:val="32"/>
        </w:rPr>
        <w:t>、初教股</w:t>
      </w:r>
      <w:r w:rsidRPr="004F1EBD">
        <w:rPr>
          <w:rFonts w:ascii="仿宋_GB2312" w:eastAsia="仿宋_GB2312"/>
          <w:sz w:val="32"/>
          <w:szCs w:val="32"/>
        </w:rPr>
        <w:t>0595-88886005</w:t>
      </w:r>
      <w:r w:rsidRPr="004F1EBD">
        <w:rPr>
          <w:rFonts w:ascii="仿宋_GB2312" w:eastAsia="仿宋_GB2312" w:hint="eastAsia"/>
          <w:sz w:val="32"/>
          <w:szCs w:val="32"/>
        </w:rPr>
        <w:t>。</w:t>
      </w:r>
      <w:r w:rsidRPr="004F1EBD">
        <w:rPr>
          <w:rFonts w:ascii="仿宋_GB2312" w:eastAsia="仿宋_GB2312"/>
          <w:sz w:val="32"/>
          <w:szCs w:val="32"/>
        </w:rPr>
        <w:t xml:space="preserve"> </w:t>
      </w:r>
    </w:p>
    <w:p w:rsidR="001D1D44" w:rsidRPr="004F1EBD" w:rsidRDefault="001D1D44" w:rsidP="00D605B1">
      <w:pPr>
        <w:spacing w:line="560" w:lineRule="exact"/>
        <w:ind w:left="720" w:hangingChars="300" w:hanging="720"/>
        <w:rPr>
          <w:rFonts w:ascii="仿宋_GB2312" w:eastAsia="仿宋_GB2312"/>
          <w:sz w:val="24"/>
        </w:rPr>
      </w:pPr>
    </w:p>
    <w:p w:rsidR="001D1D44" w:rsidRPr="004F1EBD" w:rsidRDefault="001D1D44" w:rsidP="00B67D17">
      <w:pPr>
        <w:spacing w:line="560" w:lineRule="exact"/>
        <w:ind w:leftChars="304" w:left="1918" w:hangingChars="400" w:hanging="1280"/>
        <w:rPr>
          <w:rFonts w:ascii="仿宋_GB2312" w:eastAsia="仿宋_GB2312" w:hAnsi="黑体"/>
          <w:sz w:val="32"/>
          <w:szCs w:val="32"/>
        </w:rPr>
      </w:pPr>
      <w:r w:rsidRPr="004F1EBD">
        <w:rPr>
          <w:rFonts w:ascii="仿宋_GB2312" w:eastAsia="仿宋_GB2312" w:hint="eastAsia"/>
          <w:sz w:val="32"/>
          <w:szCs w:val="32"/>
        </w:rPr>
        <w:t>附件：</w:t>
      </w:r>
      <w:r w:rsidRPr="004F1EBD">
        <w:rPr>
          <w:rFonts w:ascii="仿宋_GB2312" w:eastAsia="仿宋_GB2312"/>
          <w:sz w:val="32"/>
          <w:szCs w:val="32"/>
        </w:rPr>
        <w:t>1.</w:t>
      </w:r>
      <w:r w:rsidRPr="004F1EBD">
        <w:rPr>
          <w:rFonts w:ascii="仿宋_GB2312" w:eastAsia="仿宋_GB2312" w:hint="eastAsia"/>
          <w:sz w:val="32"/>
          <w:szCs w:val="32"/>
        </w:rPr>
        <w:t>石狮</w:t>
      </w:r>
      <w:r w:rsidRPr="004F1EBD">
        <w:rPr>
          <w:rFonts w:ascii="仿宋_GB2312" w:eastAsia="仿宋_GB2312" w:hAnsi="黑体" w:hint="eastAsia"/>
          <w:sz w:val="32"/>
          <w:szCs w:val="32"/>
        </w:rPr>
        <w:t>市</w:t>
      </w:r>
      <w:r w:rsidR="00013CC5" w:rsidRPr="004F1EBD">
        <w:rPr>
          <w:rFonts w:ascii="仿宋_GB2312" w:eastAsia="仿宋_GB2312" w:hAnsi="黑体"/>
          <w:sz w:val="32"/>
          <w:szCs w:val="32"/>
        </w:rPr>
        <w:t>2018</w:t>
      </w:r>
      <w:r w:rsidRPr="004F1EBD">
        <w:rPr>
          <w:rFonts w:ascii="仿宋_GB2312" w:eastAsia="仿宋_GB2312" w:hAnsi="黑体" w:hint="eastAsia"/>
          <w:sz w:val="32"/>
          <w:szCs w:val="32"/>
        </w:rPr>
        <w:t>年秋季</w:t>
      </w:r>
      <w:r w:rsidR="00FC74A0" w:rsidRPr="004F1EBD">
        <w:rPr>
          <w:rFonts w:ascii="仿宋_GB2312" w:eastAsia="仿宋_GB2312" w:hAnsi="黑体" w:hint="eastAsia"/>
          <w:sz w:val="32"/>
          <w:szCs w:val="32"/>
        </w:rPr>
        <w:t>新市民</w:t>
      </w:r>
      <w:r w:rsidR="00050ADD" w:rsidRPr="004F1EBD">
        <w:rPr>
          <w:rFonts w:ascii="仿宋_GB2312" w:eastAsia="仿宋_GB2312" w:hAnsi="黑体" w:hint="eastAsia"/>
          <w:sz w:val="32"/>
          <w:szCs w:val="32"/>
        </w:rPr>
        <w:t>及</w:t>
      </w:r>
      <w:r w:rsidR="00FC74A0" w:rsidRPr="004F1EBD">
        <w:rPr>
          <w:rFonts w:ascii="仿宋_GB2312" w:eastAsia="仿宋_GB2312" w:hAnsi="黑体" w:hint="eastAsia"/>
          <w:sz w:val="32"/>
          <w:szCs w:val="32"/>
        </w:rPr>
        <w:t>民办高校人才</w:t>
      </w:r>
      <w:r w:rsidR="00050ADD" w:rsidRPr="004F1EBD">
        <w:rPr>
          <w:rFonts w:ascii="仿宋_GB2312" w:eastAsia="仿宋_GB2312" w:hAnsi="黑体" w:hint="eastAsia"/>
          <w:sz w:val="32"/>
          <w:szCs w:val="32"/>
        </w:rPr>
        <w:t>、</w:t>
      </w:r>
      <w:r w:rsidR="00FC74A0" w:rsidRPr="004F1EBD">
        <w:rPr>
          <w:rFonts w:ascii="仿宋_GB2312" w:eastAsia="仿宋_GB2312" w:hAnsi="黑体" w:hint="eastAsia"/>
          <w:sz w:val="32"/>
          <w:szCs w:val="32"/>
        </w:rPr>
        <w:t>新闻行业人才</w:t>
      </w:r>
      <w:r w:rsidRPr="004F1EBD">
        <w:rPr>
          <w:rFonts w:ascii="仿宋_GB2312" w:eastAsia="仿宋_GB2312" w:hAnsi="黑体" w:hint="eastAsia"/>
          <w:sz w:val="32"/>
          <w:szCs w:val="32"/>
        </w:rPr>
        <w:t>申请积分入学学校及招生计划</w:t>
      </w:r>
    </w:p>
    <w:p w:rsidR="001D1D44" w:rsidRPr="004F1EBD" w:rsidRDefault="001D1D44" w:rsidP="00B67D17">
      <w:pPr>
        <w:spacing w:line="560" w:lineRule="exact"/>
        <w:ind w:leftChars="760" w:left="1916" w:hangingChars="100" w:hanging="320"/>
        <w:rPr>
          <w:rFonts w:ascii="仿宋_GB2312" w:eastAsia="仿宋_GB2312"/>
          <w:sz w:val="32"/>
          <w:szCs w:val="32"/>
        </w:rPr>
      </w:pPr>
      <w:r w:rsidRPr="004F1EBD">
        <w:rPr>
          <w:rFonts w:ascii="仿宋_GB2312" w:eastAsia="仿宋_GB2312" w:hAnsi="黑体"/>
          <w:sz w:val="32"/>
          <w:szCs w:val="32"/>
        </w:rPr>
        <w:t>2.</w:t>
      </w:r>
      <w:r w:rsidRPr="004F1EBD">
        <w:rPr>
          <w:rFonts w:ascii="仿宋_GB2312" w:eastAsia="仿宋_GB2312" w:hAnsi="黑体" w:hint="eastAsia"/>
          <w:sz w:val="32"/>
          <w:szCs w:val="32"/>
        </w:rPr>
        <w:t>石狮市</w:t>
      </w:r>
      <w:r w:rsidR="00013CC5" w:rsidRPr="004F1EBD">
        <w:rPr>
          <w:rFonts w:ascii="仿宋_GB2312" w:eastAsia="仿宋_GB2312" w:hAnsi="黑体"/>
          <w:sz w:val="32"/>
          <w:szCs w:val="32"/>
        </w:rPr>
        <w:t>2018</w:t>
      </w:r>
      <w:r w:rsidRPr="004F1EBD">
        <w:rPr>
          <w:rFonts w:ascii="仿宋_GB2312" w:eastAsia="仿宋_GB2312" w:hAnsi="黑体" w:hint="eastAsia"/>
          <w:sz w:val="32"/>
          <w:szCs w:val="32"/>
        </w:rPr>
        <w:t>年</w:t>
      </w:r>
      <w:r w:rsidR="00FC74A0" w:rsidRPr="004F1EBD">
        <w:rPr>
          <w:rFonts w:ascii="仿宋_GB2312" w:eastAsia="仿宋_GB2312" w:hAnsi="黑体" w:hint="eastAsia"/>
          <w:sz w:val="32"/>
          <w:szCs w:val="32"/>
        </w:rPr>
        <w:t>新市民</w:t>
      </w:r>
      <w:r w:rsidR="00050ADD" w:rsidRPr="004F1EBD">
        <w:rPr>
          <w:rFonts w:ascii="仿宋_GB2312" w:eastAsia="仿宋_GB2312" w:hAnsi="黑体" w:hint="eastAsia"/>
          <w:sz w:val="32"/>
          <w:szCs w:val="32"/>
        </w:rPr>
        <w:t>及</w:t>
      </w:r>
      <w:r w:rsidR="00FC74A0" w:rsidRPr="004F1EBD">
        <w:rPr>
          <w:rFonts w:ascii="仿宋_GB2312" w:eastAsia="仿宋_GB2312" w:hAnsi="黑体" w:hint="eastAsia"/>
          <w:sz w:val="32"/>
          <w:szCs w:val="32"/>
        </w:rPr>
        <w:t>民办高校人才</w:t>
      </w:r>
      <w:r w:rsidR="00050ADD" w:rsidRPr="004F1EBD">
        <w:rPr>
          <w:rFonts w:ascii="仿宋_GB2312" w:eastAsia="仿宋_GB2312" w:hAnsi="黑体" w:hint="eastAsia"/>
          <w:sz w:val="32"/>
          <w:szCs w:val="32"/>
        </w:rPr>
        <w:t>、</w:t>
      </w:r>
      <w:r w:rsidR="00FC74A0" w:rsidRPr="004F1EBD">
        <w:rPr>
          <w:rFonts w:ascii="仿宋_GB2312" w:eastAsia="仿宋_GB2312" w:hAnsi="黑体" w:hint="eastAsia"/>
          <w:sz w:val="32"/>
          <w:szCs w:val="32"/>
        </w:rPr>
        <w:t>新闻行业人才</w:t>
      </w:r>
      <w:r w:rsidRPr="004F1EBD">
        <w:rPr>
          <w:rFonts w:ascii="仿宋_GB2312" w:eastAsia="仿宋_GB2312" w:hint="eastAsia"/>
          <w:sz w:val="32"/>
          <w:szCs w:val="32"/>
        </w:rPr>
        <w:t>子女申请积分入学入围对象汇总表</w:t>
      </w:r>
    </w:p>
    <w:p w:rsidR="001D1D44" w:rsidRPr="004F1EBD" w:rsidRDefault="001D1D44" w:rsidP="00B76D51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486C3D" w:rsidRPr="004F1EBD" w:rsidRDefault="00486C3D" w:rsidP="00FF3242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486C3D" w:rsidRPr="004F1EBD" w:rsidRDefault="00486C3D" w:rsidP="00FF3242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486C3D" w:rsidRPr="004F1EBD" w:rsidRDefault="00486C3D" w:rsidP="00FF3242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FF3242" w:rsidRPr="004F1EBD" w:rsidRDefault="00FF3242" w:rsidP="00FF3242">
      <w:pPr>
        <w:spacing w:line="400" w:lineRule="exact"/>
        <w:rPr>
          <w:rFonts w:ascii="仿宋_GB2312" w:eastAsia="仿宋_GB2312"/>
          <w:sz w:val="32"/>
          <w:szCs w:val="32"/>
        </w:rPr>
      </w:pPr>
      <w:r w:rsidRPr="004F1EBD">
        <w:rPr>
          <w:rFonts w:ascii="仿宋_GB2312" w:eastAsia="仿宋_GB2312" w:hint="eastAsia"/>
          <w:sz w:val="32"/>
          <w:szCs w:val="32"/>
        </w:rPr>
        <w:t>附件</w:t>
      </w:r>
      <w:r w:rsidRPr="004F1EBD">
        <w:rPr>
          <w:rFonts w:ascii="仿宋_GB2312" w:eastAsia="仿宋_GB2312"/>
          <w:sz w:val="32"/>
          <w:szCs w:val="32"/>
        </w:rPr>
        <w:t>1</w:t>
      </w:r>
    </w:p>
    <w:p w:rsidR="004A10C3" w:rsidRPr="004F1EBD" w:rsidRDefault="00FF3242" w:rsidP="00FF3242">
      <w:pPr>
        <w:spacing w:line="560" w:lineRule="exact"/>
        <w:jc w:val="center"/>
        <w:rPr>
          <w:rFonts w:ascii="宋体" w:hAnsi="宋体"/>
          <w:sz w:val="36"/>
          <w:szCs w:val="36"/>
        </w:rPr>
      </w:pPr>
      <w:r w:rsidRPr="004F1EBD">
        <w:rPr>
          <w:rFonts w:ascii="宋体" w:hAnsi="宋体" w:hint="eastAsia"/>
          <w:sz w:val="36"/>
          <w:szCs w:val="36"/>
        </w:rPr>
        <w:t>石狮市</w:t>
      </w:r>
      <w:r w:rsidRPr="004F1EBD">
        <w:rPr>
          <w:rFonts w:ascii="宋体" w:hAnsi="宋体"/>
          <w:sz w:val="36"/>
          <w:szCs w:val="36"/>
        </w:rPr>
        <w:t>201</w:t>
      </w:r>
      <w:r w:rsidRPr="004F1EBD">
        <w:rPr>
          <w:rFonts w:ascii="宋体" w:hAnsi="宋体" w:hint="eastAsia"/>
          <w:sz w:val="36"/>
          <w:szCs w:val="36"/>
        </w:rPr>
        <w:t>8年秋季新市民</w:t>
      </w:r>
      <w:r w:rsidR="00010119" w:rsidRPr="004F1EBD">
        <w:rPr>
          <w:rFonts w:ascii="宋体" w:hAnsi="宋体" w:hint="eastAsia"/>
          <w:sz w:val="36"/>
          <w:szCs w:val="36"/>
        </w:rPr>
        <w:t>及</w:t>
      </w:r>
      <w:r w:rsidRPr="004F1EBD">
        <w:rPr>
          <w:rFonts w:ascii="宋体" w:hAnsi="宋体" w:hint="eastAsia"/>
          <w:sz w:val="36"/>
          <w:szCs w:val="36"/>
        </w:rPr>
        <w:t>民办高校人才</w:t>
      </w:r>
      <w:r w:rsidR="00010119" w:rsidRPr="004F1EBD">
        <w:rPr>
          <w:rFonts w:ascii="宋体" w:hAnsi="宋体" w:hint="eastAsia"/>
          <w:sz w:val="36"/>
          <w:szCs w:val="36"/>
        </w:rPr>
        <w:t>、</w:t>
      </w:r>
    </w:p>
    <w:p w:rsidR="00FF3242" w:rsidRPr="004F1EBD" w:rsidRDefault="004A10C3" w:rsidP="00FF3242">
      <w:pPr>
        <w:spacing w:line="560" w:lineRule="exact"/>
        <w:jc w:val="center"/>
        <w:rPr>
          <w:rFonts w:ascii="宋体"/>
          <w:sz w:val="36"/>
          <w:szCs w:val="36"/>
        </w:rPr>
      </w:pPr>
      <w:r w:rsidRPr="004F1EBD">
        <w:rPr>
          <w:rFonts w:ascii="宋体" w:hAnsi="宋体" w:hint="eastAsia"/>
          <w:sz w:val="36"/>
          <w:szCs w:val="36"/>
        </w:rPr>
        <w:t>新闻行业人才</w:t>
      </w:r>
      <w:r w:rsidR="00FF3242" w:rsidRPr="004F1EBD">
        <w:rPr>
          <w:rFonts w:ascii="宋体" w:hAnsi="宋体" w:hint="eastAsia"/>
          <w:sz w:val="36"/>
          <w:szCs w:val="36"/>
        </w:rPr>
        <w:t>申请积分入学学校及招生计划</w:t>
      </w:r>
    </w:p>
    <w:p w:rsidR="00FF3242" w:rsidRPr="004F1EBD" w:rsidRDefault="00FF3242" w:rsidP="00FF3242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FF3242" w:rsidRPr="004F1EBD" w:rsidRDefault="00FF3242" w:rsidP="00FF3242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  <w:r w:rsidRPr="004F1EBD">
        <w:rPr>
          <w:rFonts w:ascii="仿宋_GB2312" w:eastAsia="仿宋_GB2312" w:hint="eastAsia"/>
          <w:b/>
          <w:sz w:val="32"/>
          <w:szCs w:val="32"/>
        </w:rPr>
        <w:t>一、幼儿园（</w:t>
      </w:r>
      <w:r w:rsidRPr="004F1EBD">
        <w:rPr>
          <w:rFonts w:ascii="仿宋_GB2312" w:eastAsia="仿宋_GB2312"/>
          <w:b/>
          <w:sz w:val="32"/>
          <w:szCs w:val="32"/>
        </w:rPr>
        <w:t>1</w:t>
      </w:r>
      <w:r w:rsidRPr="004F1EBD">
        <w:rPr>
          <w:rFonts w:ascii="仿宋_GB2312" w:eastAsia="仿宋_GB2312" w:hint="eastAsia"/>
          <w:b/>
          <w:sz w:val="32"/>
          <w:szCs w:val="32"/>
        </w:rPr>
        <w:t>9所）</w:t>
      </w:r>
    </w:p>
    <w:tbl>
      <w:tblPr>
        <w:tblW w:w="10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3138"/>
        <w:gridCol w:w="941"/>
        <w:gridCol w:w="936"/>
        <w:gridCol w:w="855"/>
        <w:gridCol w:w="845"/>
        <w:gridCol w:w="857"/>
        <w:gridCol w:w="841"/>
        <w:gridCol w:w="841"/>
      </w:tblGrid>
      <w:tr w:rsidR="001D0C22" w:rsidRPr="004F1EBD" w:rsidTr="008E6446">
        <w:trPr>
          <w:trHeight w:val="566"/>
          <w:jc w:val="center"/>
        </w:trPr>
        <w:tc>
          <w:tcPr>
            <w:tcW w:w="1485" w:type="dxa"/>
            <w:vMerge w:val="restart"/>
            <w:vAlign w:val="center"/>
          </w:tcPr>
          <w:p w:rsidR="001D0C22" w:rsidRPr="004F1EBD" w:rsidRDefault="001D0C22" w:rsidP="00FF3242">
            <w:pPr>
              <w:spacing w:line="400" w:lineRule="exact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镇（街道）</w:t>
            </w:r>
          </w:p>
        </w:tc>
        <w:tc>
          <w:tcPr>
            <w:tcW w:w="3138" w:type="dxa"/>
            <w:vMerge w:val="restart"/>
            <w:vAlign w:val="center"/>
          </w:tcPr>
          <w:p w:rsidR="001D0C22" w:rsidRPr="004F1EBD" w:rsidRDefault="001D0C22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学校</w:t>
            </w:r>
          </w:p>
        </w:tc>
        <w:tc>
          <w:tcPr>
            <w:tcW w:w="941" w:type="dxa"/>
            <w:vMerge w:val="restart"/>
            <w:vAlign w:val="center"/>
          </w:tcPr>
          <w:p w:rsidR="001D0C22" w:rsidRPr="004F1EBD" w:rsidRDefault="001D0C22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学校代码</w:t>
            </w:r>
          </w:p>
        </w:tc>
        <w:tc>
          <w:tcPr>
            <w:tcW w:w="936" w:type="dxa"/>
            <w:vMerge w:val="restart"/>
            <w:vAlign w:val="center"/>
          </w:tcPr>
          <w:p w:rsidR="001D0C22" w:rsidRPr="004F1EBD" w:rsidRDefault="001D0C22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管理</w:t>
            </w:r>
          </w:p>
          <w:p w:rsidR="001D0C22" w:rsidRPr="004F1EBD" w:rsidRDefault="001D0C22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属性</w:t>
            </w:r>
          </w:p>
        </w:tc>
        <w:tc>
          <w:tcPr>
            <w:tcW w:w="3398" w:type="dxa"/>
            <w:gridSpan w:val="4"/>
            <w:vAlign w:val="center"/>
          </w:tcPr>
          <w:p w:rsidR="001D0C22" w:rsidRPr="004F1EBD" w:rsidRDefault="001D0C22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招生计划</w:t>
            </w:r>
          </w:p>
        </w:tc>
        <w:tc>
          <w:tcPr>
            <w:tcW w:w="841" w:type="dxa"/>
            <w:vMerge w:val="restart"/>
            <w:vAlign w:val="center"/>
          </w:tcPr>
          <w:p w:rsidR="001D0C22" w:rsidRPr="004F1EBD" w:rsidRDefault="001D0C22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合计</w:t>
            </w:r>
          </w:p>
        </w:tc>
      </w:tr>
      <w:tr w:rsidR="004A10C3" w:rsidRPr="004F1EBD" w:rsidTr="004A10C3">
        <w:trPr>
          <w:trHeight w:val="340"/>
          <w:jc w:val="center"/>
        </w:trPr>
        <w:tc>
          <w:tcPr>
            <w:tcW w:w="1485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38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1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36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/>
                <w:b/>
                <w:sz w:val="30"/>
                <w:szCs w:val="30"/>
              </w:rPr>
              <w:t>A</w:t>
            </w: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类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/>
                <w:b/>
                <w:sz w:val="30"/>
                <w:szCs w:val="30"/>
              </w:rPr>
              <w:t>B</w:t>
            </w: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类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/>
                <w:b/>
                <w:sz w:val="30"/>
                <w:szCs w:val="30"/>
              </w:rPr>
              <w:t>C</w:t>
            </w: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类</w:t>
            </w: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D类</w:t>
            </w:r>
          </w:p>
        </w:tc>
        <w:tc>
          <w:tcPr>
            <w:tcW w:w="841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A10C3" w:rsidRPr="004F1EBD" w:rsidTr="004A10C3">
        <w:trPr>
          <w:trHeight w:val="514"/>
          <w:jc w:val="center"/>
        </w:trPr>
        <w:tc>
          <w:tcPr>
            <w:tcW w:w="1485" w:type="dxa"/>
            <w:vMerge w:val="restart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凤里</w:t>
            </w: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实验幼儿园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A101</w:t>
            </w:r>
          </w:p>
        </w:tc>
        <w:tc>
          <w:tcPr>
            <w:tcW w:w="936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</w:tr>
      <w:tr w:rsidR="004A10C3" w:rsidRPr="004F1EBD" w:rsidTr="004A10C3">
        <w:trPr>
          <w:trHeight w:val="155"/>
          <w:jc w:val="center"/>
        </w:trPr>
        <w:tc>
          <w:tcPr>
            <w:tcW w:w="1485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凤里中心幼儿园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A102</w:t>
            </w:r>
          </w:p>
        </w:tc>
        <w:tc>
          <w:tcPr>
            <w:tcW w:w="936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</w:tr>
      <w:tr w:rsidR="004A10C3" w:rsidRPr="004F1EBD" w:rsidTr="004A10C3">
        <w:trPr>
          <w:trHeight w:val="420"/>
          <w:jc w:val="center"/>
        </w:trPr>
        <w:tc>
          <w:tcPr>
            <w:tcW w:w="1485" w:type="dxa"/>
            <w:vMerge w:val="restart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湖滨</w:t>
            </w: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第二实验幼儿园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A201</w:t>
            </w:r>
          </w:p>
        </w:tc>
        <w:tc>
          <w:tcPr>
            <w:tcW w:w="936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41" w:type="dxa"/>
            <w:vAlign w:val="center"/>
          </w:tcPr>
          <w:p w:rsidR="004A10C3" w:rsidRPr="004F1EBD" w:rsidRDefault="00FC74A0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</w:tr>
      <w:tr w:rsidR="004A10C3" w:rsidRPr="004F1EBD" w:rsidTr="004A10C3">
        <w:trPr>
          <w:trHeight w:val="155"/>
          <w:jc w:val="center"/>
        </w:trPr>
        <w:tc>
          <w:tcPr>
            <w:tcW w:w="1485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湖滨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中心幼儿</w:t>
            </w: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A202</w:t>
            </w:r>
          </w:p>
        </w:tc>
        <w:tc>
          <w:tcPr>
            <w:tcW w:w="936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</w:tr>
      <w:tr w:rsidR="004A10C3" w:rsidRPr="004F1EBD" w:rsidTr="004A10C3">
        <w:trPr>
          <w:trHeight w:val="437"/>
          <w:jc w:val="center"/>
        </w:trPr>
        <w:tc>
          <w:tcPr>
            <w:tcW w:w="1485" w:type="dxa"/>
            <w:vMerge w:val="restart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宝盖</w:t>
            </w: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第三实验幼儿园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A301</w:t>
            </w:r>
          </w:p>
        </w:tc>
        <w:tc>
          <w:tcPr>
            <w:tcW w:w="936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41" w:type="dxa"/>
            <w:vAlign w:val="center"/>
          </w:tcPr>
          <w:p w:rsidR="004A10C3" w:rsidRPr="004F1EBD" w:rsidRDefault="00FC74A0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</w:tr>
      <w:tr w:rsidR="004A10C3" w:rsidRPr="004F1EBD" w:rsidTr="004A10C3">
        <w:trPr>
          <w:trHeight w:val="155"/>
          <w:jc w:val="center"/>
        </w:trPr>
        <w:tc>
          <w:tcPr>
            <w:tcW w:w="1485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第五实验幼儿园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A302</w:t>
            </w:r>
          </w:p>
        </w:tc>
        <w:tc>
          <w:tcPr>
            <w:tcW w:w="936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41" w:type="dxa"/>
            <w:vAlign w:val="center"/>
          </w:tcPr>
          <w:p w:rsidR="004A10C3" w:rsidRPr="004F1EBD" w:rsidRDefault="00FC74A0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</w:tr>
      <w:tr w:rsidR="004A10C3" w:rsidRPr="004F1EBD" w:rsidTr="004A10C3">
        <w:trPr>
          <w:trHeight w:val="519"/>
          <w:jc w:val="center"/>
        </w:trPr>
        <w:tc>
          <w:tcPr>
            <w:tcW w:w="1485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宝盖中心幼儿</w:t>
            </w: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A303</w:t>
            </w:r>
          </w:p>
        </w:tc>
        <w:tc>
          <w:tcPr>
            <w:tcW w:w="936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41" w:type="dxa"/>
            <w:vAlign w:val="center"/>
          </w:tcPr>
          <w:p w:rsidR="004A10C3" w:rsidRPr="004F1EBD" w:rsidRDefault="00FC74A0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</w:tr>
      <w:tr w:rsidR="004A10C3" w:rsidRPr="004F1EBD" w:rsidTr="004A10C3">
        <w:trPr>
          <w:trHeight w:val="519"/>
          <w:jc w:val="center"/>
        </w:trPr>
        <w:tc>
          <w:tcPr>
            <w:tcW w:w="1485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宝盖第三中心幼儿园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A304</w:t>
            </w:r>
          </w:p>
        </w:tc>
        <w:tc>
          <w:tcPr>
            <w:tcW w:w="936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１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4A10C3" w:rsidRPr="004F1EBD" w:rsidTr="004A10C3">
        <w:trPr>
          <w:trHeight w:val="437"/>
          <w:jc w:val="center"/>
        </w:trPr>
        <w:tc>
          <w:tcPr>
            <w:tcW w:w="1485" w:type="dxa"/>
            <w:vMerge w:val="restart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灵秀</w:t>
            </w: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灵秀中心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幼儿</w:t>
            </w: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A401</w:t>
            </w:r>
          </w:p>
        </w:tc>
        <w:tc>
          <w:tcPr>
            <w:tcW w:w="936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１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２</w:t>
            </w:r>
          </w:p>
        </w:tc>
      </w:tr>
      <w:tr w:rsidR="004A10C3" w:rsidRPr="004F1EBD" w:rsidTr="004A10C3">
        <w:trPr>
          <w:trHeight w:val="420"/>
          <w:jc w:val="center"/>
        </w:trPr>
        <w:tc>
          <w:tcPr>
            <w:tcW w:w="1485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灵秀第二中心幼儿园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A402</w:t>
            </w:r>
          </w:p>
        </w:tc>
        <w:tc>
          <w:tcPr>
            <w:tcW w:w="936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５</w:t>
            </w:r>
          </w:p>
        </w:tc>
      </w:tr>
      <w:tr w:rsidR="004A10C3" w:rsidRPr="004F1EBD" w:rsidTr="004A10C3">
        <w:trPr>
          <w:trHeight w:val="420"/>
          <w:jc w:val="center"/>
        </w:trPr>
        <w:tc>
          <w:tcPr>
            <w:tcW w:w="148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蚶江</w:t>
            </w: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蚶江中心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幼儿</w:t>
            </w: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A501</w:t>
            </w:r>
          </w:p>
        </w:tc>
        <w:tc>
          <w:tcPr>
            <w:tcW w:w="936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</w:tr>
      <w:tr w:rsidR="004A10C3" w:rsidRPr="004F1EBD" w:rsidTr="004A10C3">
        <w:trPr>
          <w:trHeight w:val="437"/>
          <w:jc w:val="center"/>
        </w:trPr>
        <w:tc>
          <w:tcPr>
            <w:tcW w:w="1485" w:type="dxa"/>
            <w:vMerge w:val="restart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永宁</w:t>
            </w: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永宁中心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幼儿</w:t>
            </w: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A601</w:t>
            </w:r>
          </w:p>
        </w:tc>
        <w:tc>
          <w:tcPr>
            <w:tcW w:w="936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4A10C3" w:rsidRPr="004F1EBD" w:rsidTr="004A10C3">
        <w:trPr>
          <w:trHeight w:val="312"/>
          <w:jc w:val="center"/>
        </w:trPr>
        <w:tc>
          <w:tcPr>
            <w:tcW w:w="1485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永宁第二中心幼儿园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A602</w:t>
            </w:r>
          </w:p>
        </w:tc>
        <w:tc>
          <w:tcPr>
            <w:tcW w:w="936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4A10C3" w:rsidRPr="004F1EBD" w:rsidTr="004A10C3">
        <w:trPr>
          <w:trHeight w:val="857"/>
          <w:jc w:val="center"/>
        </w:trPr>
        <w:tc>
          <w:tcPr>
            <w:tcW w:w="1485" w:type="dxa"/>
            <w:vMerge w:val="restart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祥芝</w:t>
            </w: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泉州幼儿师范学校附属幼儿园石狮校区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A701</w:t>
            </w:r>
          </w:p>
        </w:tc>
        <w:tc>
          <w:tcPr>
            <w:tcW w:w="936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</w:tr>
      <w:tr w:rsidR="004A10C3" w:rsidRPr="004F1EBD" w:rsidTr="004A10C3">
        <w:trPr>
          <w:trHeight w:val="155"/>
          <w:jc w:val="center"/>
        </w:trPr>
        <w:tc>
          <w:tcPr>
            <w:tcW w:w="1485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祥芝中心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幼儿</w:t>
            </w: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A702</w:t>
            </w:r>
          </w:p>
        </w:tc>
        <w:tc>
          <w:tcPr>
            <w:tcW w:w="936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</w:tr>
      <w:tr w:rsidR="004A10C3" w:rsidRPr="004F1EBD" w:rsidTr="004A10C3">
        <w:trPr>
          <w:trHeight w:val="492"/>
          <w:jc w:val="center"/>
        </w:trPr>
        <w:tc>
          <w:tcPr>
            <w:tcW w:w="1485" w:type="dxa"/>
            <w:vMerge w:val="restart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鸿山</w:t>
            </w: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鸿山中心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幼儿</w:t>
            </w: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A801</w:t>
            </w:r>
          </w:p>
        </w:tc>
        <w:tc>
          <w:tcPr>
            <w:tcW w:w="936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</w:tr>
      <w:tr w:rsidR="004A10C3" w:rsidRPr="004F1EBD" w:rsidTr="004A10C3">
        <w:trPr>
          <w:trHeight w:val="155"/>
          <w:jc w:val="center"/>
        </w:trPr>
        <w:tc>
          <w:tcPr>
            <w:tcW w:w="1485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鸿山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第二</w:t>
            </w: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中心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幼儿</w:t>
            </w: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A802</w:t>
            </w:r>
          </w:p>
        </w:tc>
        <w:tc>
          <w:tcPr>
            <w:tcW w:w="936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</w:tr>
      <w:tr w:rsidR="004A10C3" w:rsidRPr="004F1EBD" w:rsidTr="004A10C3">
        <w:trPr>
          <w:trHeight w:val="437"/>
          <w:jc w:val="center"/>
        </w:trPr>
        <w:tc>
          <w:tcPr>
            <w:tcW w:w="1485" w:type="dxa"/>
            <w:vMerge w:val="restart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锦尚</w:t>
            </w: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锦尚中心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幼儿</w:t>
            </w: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A901</w:t>
            </w:r>
          </w:p>
        </w:tc>
        <w:tc>
          <w:tcPr>
            <w:tcW w:w="936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</w:tr>
      <w:tr w:rsidR="004A10C3" w:rsidRPr="004F1EBD" w:rsidTr="004A10C3">
        <w:trPr>
          <w:trHeight w:val="155"/>
          <w:jc w:val="center"/>
        </w:trPr>
        <w:tc>
          <w:tcPr>
            <w:tcW w:w="1485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锦尚第二中心幼儿园</w:t>
            </w: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/>
                <w:sz w:val="28"/>
                <w:szCs w:val="28"/>
              </w:rPr>
              <w:t>A902</w:t>
            </w:r>
          </w:p>
        </w:tc>
        <w:tc>
          <w:tcPr>
            <w:tcW w:w="936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镇直</w:t>
            </w: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/>
                <w:sz w:val="28"/>
                <w:szCs w:val="28"/>
              </w:rPr>
              <w:t>5</w:t>
            </w:r>
          </w:p>
        </w:tc>
      </w:tr>
      <w:tr w:rsidR="004A10C3" w:rsidRPr="004F1EBD" w:rsidTr="004A10C3">
        <w:trPr>
          <w:trHeight w:val="437"/>
          <w:jc w:val="center"/>
        </w:trPr>
        <w:tc>
          <w:tcPr>
            <w:tcW w:w="148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合计</w:t>
            </w:r>
          </w:p>
        </w:tc>
        <w:tc>
          <w:tcPr>
            <w:tcW w:w="3138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F1EBD">
              <w:rPr>
                <w:rFonts w:ascii="仿宋_GB2312" w:eastAsia="仿宋_GB2312" w:hAnsi="宋体"/>
                <w:sz w:val="28"/>
                <w:szCs w:val="28"/>
              </w:rPr>
              <w:t>43</w:t>
            </w:r>
          </w:p>
        </w:tc>
        <w:tc>
          <w:tcPr>
            <w:tcW w:w="845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/>
                <w:sz w:val="28"/>
                <w:szCs w:val="28"/>
              </w:rPr>
              <w:t>41</w:t>
            </w:r>
          </w:p>
        </w:tc>
        <w:tc>
          <w:tcPr>
            <w:tcW w:w="85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/>
                <w:sz w:val="28"/>
                <w:szCs w:val="28"/>
              </w:rPr>
              <w:t>16</w:t>
            </w:r>
          </w:p>
        </w:tc>
        <w:tc>
          <w:tcPr>
            <w:tcW w:w="841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841" w:type="dxa"/>
            <w:vAlign w:val="center"/>
          </w:tcPr>
          <w:p w:rsidR="004A10C3" w:rsidRPr="004F1EBD" w:rsidRDefault="004A10C3" w:rsidP="004A10C3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/>
                <w:sz w:val="28"/>
                <w:szCs w:val="28"/>
              </w:rPr>
              <w:t>10</w:t>
            </w: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</w:tr>
    </w:tbl>
    <w:p w:rsidR="00FF3242" w:rsidRPr="004F1EBD" w:rsidRDefault="00FF3242" w:rsidP="00FF3242">
      <w:pPr>
        <w:tabs>
          <w:tab w:val="left" w:pos="3045"/>
          <w:tab w:val="center" w:pos="4535"/>
        </w:tabs>
        <w:spacing w:line="400" w:lineRule="exact"/>
        <w:jc w:val="left"/>
        <w:rPr>
          <w:rFonts w:ascii="仿宋_GB2312" w:eastAsia="仿宋_GB2312"/>
          <w:b/>
          <w:sz w:val="32"/>
          <w:szCs w:val="32"/>
        </w:rPr>
      </w:pPr>
      <w:r w:rsidRPr="004F1EBD">
        <w:rPr>
          <w:rFonts w:ascii="仿宋_GB2312" w:eastAsia="仿宋_GB2312"/>
          <w:b/>
          <w:sz w:val="32"/>
          <w:szCs w:val="32"/>
        </w:rPr>
        <w:tab/>
      </w:r>
    </w:p>
    <w:p w:rsidR="00FF3242" w:rsidRPr="004F1EBD" w:rsidRDefault="00FF3242" w:rsidP="00FF3242">
      <w:pPr>
        <w:tabs>
          <w:tab w:val="left" w:pos="3045"/>
          <w:tab w:val="center" w:pos="4535"/>
        </w:tabs>
        <w:spacing w:line="400" w:lineRule="exact"/>
        <w:jc w:val="left"/>
        <w:rPr>
          <w:rFonts w:ascii="仿宋_GB2312" w:eastAsia="仿宋_GB2312"/>
          <w:b/>
          <w:sz w:val="32"/>
          <w:szCs w:val="32"/>
        </w:rPr>
      </w:pPr>
      <w:r w:rsidRPr="004F1EBD">
        <w:rPr>
          <w:rFonts w:ascii="仿宋_GB2312" w:eastAsia="仿宋_GB2312"/>
          <w:b/>
          <w:sz w:val="32"/>
          <w:szCs w:val="32"/>
        </w:rPr>
        <w:tab/>
      </w:r>
      <w:r w:rsidRPr="004F1EBD">
        <w:rPr>
          <w:rFonts w:ascii="仿宋_GB2312" w:eastAsia="仿宋_GB2312" w:hint="eastAsia"/>
          <w:b/>
          <w:sz w:val="32"/>
          <w:szCs w:val="32"/>
        </w:rPr>
        <w:t>二、小学（</w:t>
      </w:r>
      <w:r w:rsidRPr="004F1EBD">
        <w:rPr>
          <w:rFonts w:ascii="仿宋_GB2312" w:eastAsia="仿宋_GB2312"/>
          <w:b/>
          <w:sz w:val="32"/>
          <w:szCs w:val="32"/>
        </w:rPr>
        <w:t>2</w:t>
      </w:r>
      <w:r w:rsidRPr="004F1EBD">
        <w:rPr>
          <w:rFonts w:ascii="仿宋_GB2312" w:eastAsia="仿宋_GB2312" w:hint="eastAsia"/>
          <w:b/>
          <w:sz w:val="32"/>
          <w:szCs w:val="32"/>
        </w:rPr>
        <w:t>６所）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874"/>
        <w:gridCol w:w="907"/>
        <w:gridCol w:w="859"/>
        <w:gridCol w:w="843"/>
        <w:gridCol w:w="842"/>
        <w:gridCol w:w="809"/>
        <w:gridCol w:w="847"/>
        <w:gridCol w:w="847"/>
      </w:tblGrid>
      <w:tr w:rsidR="001D0C22" w:rsidRPr="004F1EBD" w:rsidTr="008E6446">
        <w:trPr>
          <w:trHeight w:val="392"/>
          <w:jc w:val="center"/>
        </w:trPr>
        <w:tc>
          <w:tcPr>
            <w:tcW w:w="1519" w:type="dxa"/>
            <w:vMerge w:val="restart"/>
            <w:vAlign w:val="center"/>
          </w:tcPr>
          <w:p w:rsidR="001D0C22" w:rsidRPr="004F1EBD" w:rsidRDefault="001D0C22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镇（街道）</w:t>
            </w:r>
          </w:p>
        </w:tc>
        <w:tc>
          <w:tcPr>
            <w:tcW w:w="2874" w:type="dxa"/>
            <w:vMerge w:val="restart"/>
            <w:vAlign w:val="center"/>
          </w:tcPr>
          <w:p w:rsidR="001D0C22" w:rsidRPr="004F1EBD" w:rsidRDefault="001D0C22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学校</w:t>
            </w:r>
          </w:p>
        </w:tc>
        <w:tc>
          <w:tcPr>
            <w:tcW w:w="907" w:type="dxa"/>
            <w:vMerge w:val="restart"/>
            <w:vAlign w:val="center"/>
          </w:tcPr>
          <w:p w:rsidR="001D0C22" w:rsidRPr="004F1EBD" w:rsidRDefault="001D0C22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学校代码</w:t>
            </w:r>
          </w:p>
        </w:tc>
        <w:tc>
          <w:tcPr>
            <w:tcW w:w="859" w:type="dxa"/>
            <w:vMerge w:val="restart"/>
            <w:vAlign w:val="center"/>
          </w:tcPr>
          <w:p w:rsidR="001D0C22" w:rsidRPr="004F1EBD" w:rsidRDefault="001D0C22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管理属性</w:t>
            </w:r>
          </w:p>
        </w:tc>
        <w:tc>
          <w:tcPr>
            <w:tcW w:w="3341" w:type="dxa"/>
            <w:gridSpan w:val="4"/>
          </w:tcPr>
          <w:p w:rsidR="001D0C22" w:rsidRPr="004F1EBD" w:rsidRDefault="001D0C22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招生计划</w:t>
            </w:r>
          </w:p>
        </w:tc>
        <w:tc>
          <w:tcPr>
            <w:tcW w:w="847" w:type="dxa"/>
            <w:vMerge w:val="restart"/>
            <w:vAlign w:val="center"/>
          </w:tcPr>
          <w:p w:rsidR="001D0C22" w:rsidRPr="004F1EBD" w:rsidRDefault="001D0C22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合计</w:t>
            </w:r>
          </w:p>
        </w:tc>
      </w:tr>
      <w:tr w:rsidR="004A10C3" w:rsidRPr="004F1EBD" w:rsidTr="004A10C3">
        <w:trPr>
          <w:trHeight w:val="270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74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7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/>
                <w:b/>
                <w:sz w:val="30"/>
                <w:szCs w:val="30"/>
              </w:rPr>
              <w:t>A</w:t>
            </w: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类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/>
                <w:b/>
                <w:sz w:val="30"/>
                <w:szCs w:val="30"/>
              </w:rPr>
              <w:t>B</w:t>
            </w: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类</w:t>
            </w:r>
          </w:p>
        </w:tc>
        <w:tc>
          <w:tcPr>
            <w:tcW w:w="809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/>
                <w:b/>
                <w:sz w:val="30"/>
                <w:szCs w:val="30"/>
              </w:rPr>
              <w:t>C</w:t>
            </w: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类</w:t>
            </w: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D类</w:t>
            </w:r>
          </w:p>
        </w:tc>
        <w:tc>
          <w:tcPr>
            <w:tcW w:w="847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A10C3" w:rsidRPr="004F1EBD" w:rsidTr="004A10C3">
        <w:trPr>
          <w:trHeight w:val="347"/>
          <w:jc w:val="center"/>
        </w:trPr>
        <w:tc>
          <w:tcPr>
            <w:tcW w:w="1519" w:type="dxa"/>
            <w:vMerge w:val="restart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凤里</w:t>
            </w: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实验小学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B101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47" w:type="dxa"/>
            <w:vAlign w:val="center"/>
          </w:tcPr>
          <w:p w:rsidR="004A10C3" w:rsidRPr="004F1EBD" w:rsidRDefault="00C04480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</w:tr>
      <w:tr w:rsidR="004A10C3" w:rsidRPr="004F1EBD" w:rsidTr="004A10C3">
        <w:trPr>
          <w:trHeight w:val="123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第六实验小学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B102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4A10C3" w:rsidRPr="004F1EBD" w:rsidRDefault="00C04480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</w:tr>
      <w:tr w:rsidR="004A10C3" w:rsidRPr="004F1EBD" w:rsidTr="004A10C3">
        <w:trPr>
          <w:trHeight w:val="123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大仑中心小学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B103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4A10C3" w:rsidRPr="004F1EBD" w:rsidTr="004A10C3">
        <w:trPr>
          <w:trHeight w:val="347"/>
          <w:jc w:val="center"/>
        </w:trPr>
        <w:tc>
          <w:tcPr>
            <w:tcW w:w="1519" w:type="dxa"/>
            <w:vMerge w:val="restart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湖滨</w:t>
            </w: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第二实验小学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B201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4A10C3" w:rsidRPr="004F1EBD" w:rsidRDefault="00C04480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</w:tr>
      <w:tr w:rsidR="004A10C3" w:rsidRPr="004F1EBD" w:rsidTr="004A10C3">
        <w:trPr>
          <w:trHeight w:val="123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第三实验小学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B202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47" w:type="dxa"/>
            <w:vAlign w:val="center"/>
          </w:tcPr>
          <w:p w:rsidR="004A10C3" w:rsidRPr="004F1EBD" w:rsidRDefault="00C04480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</w:tr>
      <w:tr w:rsidR="004A10C3" w:rsidRPr="004F1EBD" w:rsidTr="004A10C3">
        <w:trPr>
          <w:trHeight w:val="123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实验中学附属小学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B203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4A10C3" w:rsidRPr="004F1EBD" w:rsidRDefault="00C04480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</w:tr>
      <w:tr w:rsidR="004A10C3" w:rsidRPr="004F1EBD" w:rsidTr="004A10C3">
        <w:trPr>
          <w:trHeight w:val="123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新湖中心小学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B204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4A10C3" w:rsidRPr="004F1EBD" w:rsidTr="004A10C3">
        <w:trPr>
          <w:trHeight w:val="334"/>
          <w:jc w:val="center"/>
        </w:trPr>
        <w:tc>
          <w:tcPr>
            <w:tcW w:w="1519" w:type="dxa"/>
            <w:vMerge w:val="restart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宝盖</w:t>
            </w: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第五实验小学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B301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4A10C3" w:rsidRPr="004F1EBD" w:rsidRDefault="00C04480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</w:tr>
      <w:tr w:rsidR="004A10C3" w:rsidRPr="004F1EBD" w:rsidTr="004A10C3">
        <w:trPr>
          <w:trHeight w:val="123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锦峰实验学校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B302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12</w:t>
            </w:r>
          </w:p>
        </w:tc>
      </w:tr>
      <w:tr w:rsidR="004A10C3" w:rsidRPr="004F1EBD" w:rsidTr="004A10C3">
        <w:trPr>
          <w:trHeight w:val="123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三中附小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B303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12</w:t>
            </w:r>
          </w:p>
        </w:tc>
      </w:tr>
      <w:tr w:rsidR="004A10C3" w:rsidRPr="004F1EBD" w:rsidTr="004A10C3">
        <w:trPr>
          <w:trHeight w:val="123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教师进修学校附小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B304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</w:tr>
      <w:tr w:rsidR="004A10C3" w:rsidRPr="004F1EBD" w:rsidTr="004A10C3">
        <w:trPr>
          <w:trHeight w:val="123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龟湖中心小学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B30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12</w:t>
            </w:r>
          </w:p>
        </w:tc>
      </w:tr>
      <w:tr w:rsidR="004A10C3" w:rsidRPr="004F1EBD" w:rsidTr="004A10C3">
        <w:trPr>
          <w:trHeight w:val="347"/>
          <w:jc w:val="center"/>
        </w:trPr>
        <w:tc>
          <w:tcPr>
            <w:tcW w:w="1519" w:type="dxa"/>
            <w:vMerge w:val="restart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灵秀</w:t>
            </w: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第四实验小学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B401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4A10C3" w:rsidRPr="004F1EBD" w:rsidTr="004A10C3">
        <w:trPr>
          <w:trHeight w:val="123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4A10C3" w:rsidRPr="004F1EBD" w:rsidRDefault="004A10C3" w:rsidP="00CC6821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厦外石分附小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B402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７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３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4A10C3" w:rsidRPr="004F1EBD" w:rsidTr="004A10C3">
        <w:trPr>
          <w:trHeight w:val="123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鹏山附小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B403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4A10C3" w:rsidRPr="004F1EBD" w:rsidTr="004A10C3">
        <w:trPr>
          <w:trHeight w:val="371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古洋小学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B404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4A10C3" w:rsidRPr="004F1EBD" w:rsidTr="004A10C3">
        <w:trPr>
          <w:trHeight w:val="334"/>
          <w:jc w:val="center"/>
        </w:trPr>
        <w:tc>
          <w:tcPr>
            <w:tcW w:w="1519" w:type="dxa"/>
            <w:vMerge w:val="restart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蚶江</w:t>
            </w: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实验小学蚶江校区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B501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12</w:t>
            </w:r>
          </w:p>
        </w:tc>
      </w:tr>
      <w:tr w:rsidR="004A10C3" w:rsidRPr="004F1EBD" w:rsidTr="004A10C3">
        <w:trPr>
          <w:trHeight w:val="123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蚶江中心小学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B502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12</w:t>
            </w:r>
          </w:p>
        </w:tc>
      </w:tr>
      <w:tr w:rsidR="004A10C3" w:rsidRPr="004F1EBD" w:rsidTr="004A10C3">
        <w:trPr>
          <w:trHeight w:val="302"/>
          <w:jc w:val="center"/>
        </w:trPr>
        <w:tc>
          <w:tcPr>
            <w:tcW w:w="1519" w:type="dxa"/>
            <w:vMerge w:val="restart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永宁</w:t>
            </w: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银江华侨学校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B601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4A10C3" w:rsidRPr="004F1EBD" w:rsidTr="004A10C3">
        <w:trPr>
          <w:trHeight w:val="123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永宁中心小学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B602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4A10C3" w:rsidRPr="004F1EBD" w:rsidTr="004A10C3">
        <w:trPr>
          <w:trHeight w:val="681"/>
          <w:jc w:val="center"/>
        </w:trPr>
        <w:tc>
          <w:tcPr>
            <w:tcW w:w="1519" w:type="dxa"/>
            <w:vMerge w:val="restart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祥芝</w:t>
            </w: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泉州师范学院</w:t>
            </w:r>
          </w:p>
          <w:p w:rsidR="004A10C3" w:rsidRPr="004F1EBD" w:rsidRDefault="004A10C3" w:rsidP="00EF07BF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附属小学</w:t>
            </w:r>
            <w:r w:rsidR="00EF07BF">
              <w:rPr>
                <w:rFonts w:ascii="仿宋_GB2312" w:eastAsia="仿宋_GB2312" w:hAnsi="宋体" w:hint="eastAsia"/>
                <w:sz w:val="28"/>
                <w:szCs w:val="28"/>
              </w:rPr>
              <w:t>石狮</w:t>
            </w: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校区</w:t>
            </w:r>
          </w:p>
        </w:tc>
        <w:tc>
          <w:tcPr>
            <w:tcW w:w="90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B701</w:t>
            </w:r>
          </w:p>
        </w:tc>
        <w:tc>
          <w:tcPr>
            <w:tcW w:w="859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09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13</w:t>
            </w:r>
          </w:p>
        </w:tc>
      </w:tr>
      <w:tr w:rsidR="004A10C3" w:rsidRPr="004F1EBD" w:rsidTr="004A10C3">
        <w:trPr>
          <w:trHeight w:val="123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祥芝中心小学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B702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12</w:t>
            </w:r>
          </w:p>
        </w:tc>
      </w:tr>
      <w:tr w:rsidR="004A10C3" w:rsidRPr="004F1EBD" w:rsidTr="004A10C3">
        <w:trPr>
          <w:trHeight w:val="681"/>
          <w:jc w:val="center"/>
        </w:trPr>
        <w:tc>
          <w:tcPr>
            <w:tcW w:w="1519" w:type="dxa"/>
            <w:vMerge w:val="restart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鸿山</w:t>
            </w: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实验中学附属小学</w:t>
            </w:r>
          </w:p>
          <w:p w:rsidR="004A10C3" w:rsidRPr="004F1EBD" w:rsidRDefault="004A10C3" w:rsidP="00FF3242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东明校区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B801</w:t>
            </w:r>
          </w:p>
        </w:tc>
        <w:tc>
          <w:tcPr>
            <w:tcW w:w="859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09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4A10C3" w:rsidRPr="004F1EBD" w:rsidTr="004A10C3">
        <w:trPr>
          <w:trHeight w:val="123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福民中心小学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B802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4A10C3" w:rsidRPr="004F1EBD" w:rsidTr="004A10C3">
        <w:trPr>
          <w:trHeight w:val="334"/>
          <w:jc w:val="center"/>
        </w:trPr>
        <w:tc>
          <w:tcPr>
            <w:tcW w:w="1519" w:type="dxa"/>
            <w:vMerge w:val="restart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锦尚</w:t>
            </w: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第三实小复光校区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B901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4A10C3" w:rsidRPr="004F1EBD" w:rsidTr="004A10C3">
        <w:trPr>
          <w:trHeight w:val="123"/>
          <w:jc w:val="center"/>
        </w:trPr>
        <w:tc>
          <w:tcPr>
            <w:tcW w:w="1519" w:type="dxa"/>
            <w:vMerge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琼山中心小学</w:t>
            </w: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B902</w:t>
            </w: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镇直</w:t>
            </w: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4A10C3" w:rsidRPr="004F1EBD" w:rsidTr="004A10C3">
        <w:trPr>
          <w:trHeight w:val="347"/>
          <w:jc w:val="center"/>
        </w:trPr>
        <w:tc>
          <w:tcPr>
            <w:tcW w:w="1519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合计</w:t>
            </w:r>
          </w:p>
        </w:tc>
        <w:tc>
          <w:tcPr>
            <w:tcW w:w="2874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2" w:type="dxa"/>
            <w:vAlign w:val="center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847" w:type="dxa"/>
          </w:tcPr>
          <w:p w:rsidR="004A10C3" w:rsidRPr="004F1EBD" w:rsidRDefault="004A10C3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847" w:type="dxa"/>
            <w:vAlign w:val="center"/>
          </w:tcPr>
          <w:p w:rsidR="004A10C3" w:rsidRPr="004F1EBD" w:rsidRDefault="004A10C3" w:rsidP="004A10C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310</w:t>
            </w:r>
          </w:p>
        </w:tc>
      </w:tr>
    </w:tbl>
    <w:p w:rsidR="00FF3242" w:rsidRPr="004F1EBD" w:rsidRDefault="00FF3242" w:rsidP="00FF3242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  <w:r w:rsidRPr="004F1EBD">
        <w:rPr>
          <w:rFonts w:ascii="仿宋_GB2312" w:eastAsia="仿宋_GB2312" w:hint="eastAsia"/>
          <w:b/>
          <w:sz w:val="32"/>
          <w:szCs w:val="32"/>
        </w:rPr>
        <w:t>三、初中（</w:t>
      </w:r>
      <w:r w:rsidR="00CC6821" w:rsidRPr="004F1EBD">
        <w:rPr>
          <w:rFonts w:ascii="仿宋_GB2312" w:eastAsia="仿宋_GB2312" w:hint="eastAsia"/>
          <w:b/>
          <w:sz w:val="32"/>
          <w:szCs w:val="32"/>
        </w:rPr>
        <w:t>8</w:t>
      </w:r>
      <w:r w:rsidRPr="004F1EBD">
        <w:rPr>
          <w:rFonts w:ascii="仿宋_GB2312" w:eastAsia="仿宋_GB2312" w:hint="eastAsia"/>
          <w:b/>
          <w:sz w:val="32"/>
          <w:szCs w:val="32"/>
        </w:rPr>
        <w:t>所）</w:t>
      </w:r>
    </w:p>
    <w:tbl>
      <w:tblPr>
        <w:tblpPr w:leftFromText="180" w:rightFromText="180" w:vertAnchor="text" w:tblpXSpec="center" w:tblpY="1"/>
        <w:tblOverlap w:val="never"/>
        <w:tblW w:w="1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402"/>
        <w:gridCol w:w="1016"/>
        <w:gridCol w:w="943"/>
        <w:gridCol w:w="847"/>
        <w:gridCol w:w="847"/>
        <w:gridCol w:w="847"/>
        <w:gridCol w:w="847"/>
        <w:gridCol w:w="847"/>
      </w:tblGrid>
      <w:tr w:rsidR="00446C0E" w:rsidRPr="004F1EBD" w:rsidTr="00B84ACB">
        <w:trPr>
          <w:trHeight w:val="516"/>
        </w:trPr>
        <w:tc>
          <w:tcPr>
            <w:tcW w:w="1526" w:type="dxa"/>
            <w:vMerge w:val="restart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镇</w:t>
            </w:r>
          </w:p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（街道）</w:t>
            </w:r>
          </w:p>
        </w:tc>
        <w:tc>
          <w:tcPr>
            <w:tcW w:w="3402" w:type="dxa"/>
            <w:vMerge w:val="restart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学校</w:t>
            </w:r>
          </w:p>
        </w:tc>
        <w:tc>
          <w:tcPr>
            <w:tcW w:w="1016" w:type="dxa"/>
            <w:vMerge w:val="restart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学校代码</w:t>
            </w:r>
          </w:p>
        </w:tc>
        <w:tc>
          <w:tcPr>
            <w:tcW w:w="943" w:type="dxa"/>
            <w:vMerge w:val="restart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管理属性</w:t>
            </w:r>
          </w:p>
        </w:tc>
        <w:tc>
          <w:tcPr>
            <w:tcW w:w="847" w:type="dxa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388" w:type="dxa"/>
            <w:gridSpan w:val="4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招生计划</w:t>
            </w:r>
          </w:p>
        </w:tc>
      </w:tr>
      <w:tr w:rsidR="00446C0E" w:rsidRPr="004F1EBD" w:rsidTr="00B84ACB">
        <w:trPr>
          <w:trHeight w:val="170"/>
        </w:trPr>
        <w:tc>
          <w:tcPr>
            <w:tcW w:w="1526" w:type="dxa"/>
            <w:vMerge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vMerge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3" w:type="dxa"/>
            <w:vMerge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47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/>
                <w:b/>
                <w:sz w:val="30"/>
                <w:szCs w:val="30"/>
              </w:rPr>
              <w:t>A</w:t>
            </w: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类</w:t>
            </w:r>
          </w:p>
        </w:tc>
        <w:tc>
          <w:tcPr>
            <w:tcW w:w="847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/>
                <w:b/>
                <w:sz w:val="30"/>
                <w:szCs w:val="30"/>
              </w:rPr>
              <w:t>B</w:t>
            </w: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类</w:t>
            </w:r>
          </w:p>
        </w:tc>
        <w:tc>
          <w:tcPr>
            <w:tcW w:w="847" w:type="dxa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C类</w:t>
            </w:r>
          </w:p>
        </w:tc>
        <w:tc>
          <w:tcPr>
            <w:tcW w:w="847" w:type="dxa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D类</w:t>
            </w:r>
          </w:p>
        </w:tc>
        <w:tc>
          <w:tcPr>
            <w:tcW w:w="847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F1EBD">
              <w:rPr>
                <w:rFonts w:ascii="仿宋_GB2312" w:eastAsia="仿宋_GB2312" w:hint="eastAsia"/>
                <w:b/>
                <w:sz w:val="30"/>
                <w:szCs w:val="30"/>
              </w:rPr>
              <w:t>合计</w:t>
            </w:r>
          </w:p>
        </w:tc>
      </w:tr>
      <w:tr w:rsidR="00446C0E" w:rsidRPr="004F1EBD" w:rsidTr="00B84ACB">
        <w:trPr>
          <w:trHeight w:val="459"/>
        </w:trPr>
        <w:tc>
          <w:tcPr>
            <w:tcW w:w="1526" w:type="dxa"/>
            <w:vAlign w:val="center"/>
          </w:tcPr>
          <w:p w:rsidR="00446C0E" w:rsidRPr="002B0FD6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2B0FD6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湖滨</w:t>
            </w:r>
            <w:r w:rsidR="00B84ACB" w:rsidRPr="002B0FD6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、宝盖</w:t>
            </w:r>
          </w:p>
        </w:tc>
        <w:tc>
          <w:tcPr>
            <w:tcW w:w="3402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石光中学</w:t>
            </w:r>
          </w:p>
        </w:tc>
        <w:tc>
          <w:tcPr>
            <w:tcW w:w="1016" w:type="dxa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C101</w:t>
            </w:r>
          </w:p>
        </w:tc>
        <w:tc>
          <w:tcPr>
            <w:tcW w:w="943" w:type="dxa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7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7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7" w:type="dxa"/>
          </w:tcPr>
          <w:p w:rsidR="00446C0E" w:rsidRPr="008A09B0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9B0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446C0E" w:rsidRPr="008A09B0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9B0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</w:tr>
      <w:tr w:rsidR="00446C0E" w:rsidRPr="004F1EBD" w:rsidTr="00B84ACB">
        <w:trPr>
          <w:trHeight w:val="163"/>
        </w:trPr>
        <w:tc>
          <w:tcPr>
            <w:tcW w:w="1526" w:type="dxa"/>
            <w:vAlign w:val="center"/>
          </w:tcPr>
          <w:p w:rsidR="00446C0E" w:rsidRPr="002B0FD6" w:rsidRDefault="008510BA" w:rsidP="00446C0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2B0FD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湖滨</w:t>
            </w:r>
          </w:p>
        </w:tc>
        <w:tc>
          <w:tcPr>
            <w:tcW w:w="3402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石狮一中</w:t>
            </w:r>
          </w:p>
        </w:tc>
        <w:tc>
          <w:tcPr>
            <w:tcW w:w="1016" w:type="dxa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C102</w:t>
            </w:r>
          </w:p>
        </w:tc>
        <w:tc>
          <w:tcPr>
            <w:tcW w:w="943" w:type="dxa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7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7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7" w:type="dxa"/>
          </w:tcPr>
          <w:p w:rsidR="00446C0E" w:rsidRPr="008A09B0" w:rsidRDefault="008A09B0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9B0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446C0E" w:rsidRPr="008A09B0" w:rsidRDefault="008A09B0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9B0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847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</w:tr>
      <w:tr w:rsidR="008510BA" w:rsidRPr="004F1EBD" w:rsidTr="00B84ACB">
        <w:trPr>
          <w:trHeight w:val="163"/>
        </w:trPr>
        <w:tc>
          <w:tcPr>
            <w:tcW w:w="1526" w:type="dxa"/>
            <w:vMerge w:val="restart"/>
            <w:vAlign w:val="center"/>
          </w:tcPr>
          <w:p w:rsidR="008510BA" w:rsidRPr="002B0FD6" w:rsidRDefault="008510BA" w:rsidP="008510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2B0FD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凤里</w:t>
            </w:r>
          </w:p>
        </w:tc>
        <w:tc>
          <w:tcPr>
            <w:tcW w:w="3402" w:type="dxa"/>
            <w:vAlign w:val="center"/>
          </w:tcPr>
          <w:p w:rsidR="008510BA" w:rsidRPr="004F1EBD" w:rsidRDefault="008510BA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016" w:type="dxa"/>
          </w:tcPr>
          <w:p w:rsidR="008510BA" w:rsidRPr="004F1EBD" w:rsidRDefault="008510BA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C103</w:t>
            </w:r>
          </w:p>
        </w:tc>
        <w:tc>
          <w:tcPr>
            <w:tcW w:w="943" w:type="dxa"/>
          </w:tcPr>
          <w:p w:rsidR="008510BA" w:rsidRPr="004F1EBD" w:rsidRDefault="008510BA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7" w:type="dxa"/>
            <w:vAlign w:val="center"/>
          </w:tcPr>
          <w:p w:rsidR="008510BA" w:rsidRPr="004F1EBD" w:rsidRDefault="008510BA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7" w:type="dxa"/>
            <w:vAlign w:val="center"/>
          </w:tcPr>
          <w:p w:rsidR="008510BA" w:rsidRPr="004F1EBD" w:rsidRDefault="008510BA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7" w:type="dxa"/>
          </w:tcPr>
          <w:p w:rsidR="008510BA" w:rsidRPr="008A09B0" w:rsidRDefault="008510BA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8510BA" w:rsidRPr="008A09B0" w:rsidRDefault="008510BA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8510BA" w:rsidRPr="004F1EBD" w:rsidRDefault="008510BA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8510BA" w:rsidRPr="004F1EBD" w:rsidTr="00B84ACB">
        <w:trPr>
          <w:trHeight w:val="163"/>
        </w:trPr>
        <w:tc>
          <w:tcPr>
            <w:tcW w:w="1526" w:type="dxa"/>
            <w:vMerge/>
            <w:vAlign w:val="center"/>
          </w:tcPr>
          <w:p w:rsidR="008510BA" w:rsidRPr="002B0FD6" w:rsidRDefault="008510BA" w:rsidP="00FF324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510BA" w:rsidRPr="004F1EBD" w:rsidRDefault="008510BA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华侨中学</w:t>
            </w:r>
          </w:p>
        </w:tc>
        <w:tc>
          <w:tcPr>
            <w:tcW w:w="1016" w:type="dxa"/>
          </w:tcPr>
          <w:p w:rsidR="008510BA" w:rsidRPr="004F1EBD" w:rsidRDefault="008510BA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C104</w:t>
            </w:r>
          </w:p>
        </w:tc>
        <w:tc>
          <w:tcPr>
            <w:tcW w:w="943" w:type="dxa"/>
          </w:tcPr>
          <w:p w:rsidR="008510BA" w:rsidRPr="004F1EBD" w:rsidRDefault="008510BA" w:rsidP="00FF324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7" w:type="dxa"/>
            <w:vAlign w:val="center"/>
          </w:tcPr>
          <w:p w:rsidR="008510BA" w:rsidRPr="004F1EBD" w:rsidRDefault="008510BA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847" w:type="dxa"/>
            <w:vAlign w:val="center"/>
          </w:tcPr>
          <w:p w:rsidR="008510BA" w:rsidRPr="004F1EBD" w:rsidRDefault="008510BA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847" w:type="dxa"/>
          </w:tcPr>
          <w:p w:rsidR="008510BA" w:rsidRPr="008A09B0" w:rsidRDefault="008510BA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8510BA" w:rsidRPr="008A09B0" w:rsidRDefault="008510BA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8510BA" w:rsidRPr="004F1EBD" w:rsidRDefault="008510BA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20</w:t>
            </w:r>
          </w:p>
        </w:tc>
      </w:tr>
      <w:tr w:rsidR="00446C0E" w:rsidRPr="004F1EBD" w:rsidTr="00B84ACB">
        <w:trPr>
          <w:trHeight w:val="624"/>
        </w:trPr>
        <w:tc>
          <w:tcPr>
            <w:tcW w:w="1526" w:type="dxa"/>
            <w:vAlign w:val="center"/>
          </w:tcPr>
          <w:p w:rsidR="00446C0E" w:rsidRPr="002B0FD6" w:rsidRDefault="00B84ACB" w:rsidP="004D2B3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2B0FD6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凤里、湖滨、</w:t>
            </w:r>
            <w:r w:rsidR="00446C0E" w:rsidRPr="002B0FD6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灵秀</w:t>
            </w:r>
          </w:p>
        </w:tc>
        <w:tc>
          <w:tcPr>
            <w:tcW w:w="3402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厦门外国语学校石狮分校</w:t>
            </w:r>
          </w:p>
        </w:tc>
        <w:tc>
          <w:tcPr>
            <w:tcW w:w="1016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C105</w:t>
            </w:r>
          </w:p>
        </w:tc>
        <w:tc>
          <w:tcPr>
            <w:tcW w:w="943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7" w:type="dxa"/>
            <w:vAlign w:val="center"/>
          </w:tcPr>
          <w:p w:rsidR="00446C0E" w:rsidRPr="004F1EBD" w:rsidRDefault="00446C0E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7" w:type="dxa"/>
            <w:vAlign w:val="center"/>
          </w:tcPr>
          <w:p w:rsidR="00446C0E" w:rsidRPr="004F1EBD" w:rsidRDefault="00446C0E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47" w:type="dxa"/>
            <w:vAlign w:val="center"/>
          </w:tcPr>
          <w:p w:rsidR="00446C0E" w:rsidRPr="008A09B0" w:rsidRDefault="00446C0E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46C0E" w:rsidRPr="008A09B0" w:rsidRDefault="00446C0E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46C0E" w:rsidRPr="004F1EBD" w:rsidRDefault="00446C0E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446C0E" w:rsidRPr="004F1EBD" w:rsidTr="00B84ACB">
        <w:trPr>
          <w:trHeight w:val="406"/>
        </w:trPr>
        <w:tc>
          <w:tcPr>
            <w:tcW w:w="1526" w:type="dxa"/>
            <w:vAlign w:val="center"/>
          </w:tcPr>
          <w:p w:rsidR="00446C0E" w:rsidRPr="002B0FD6" w:rsidRDefault="008510BA" w:rsidP="004D2B3C">
            <w:pPr>
              <w:spacing w:line="40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B0FD6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灵秀</w:t>
            </w:r>
          </w:p>
        </w:tc>
        <w:tc>
          <w:tcPr>
            <w:tcW w:w="3402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石狮八中</w:t>
            </w:r>
          </w:p>
        </w:tc>
        <w:tc>
          <w:tcPr>
            <w:tcW w:w="1016" w:type="dxa"/>
          </w:tcPr>
          <w:p w:rsidR="00446C0E" w:rsidRPr="004F1EBD" w:rsidRDefault="00446C0E" w:rsidP="00446C0E">
            <w:pPr>
              <w:jc w:val="center"/>
            </w:pPr>
            <w:r w:rsidRPr="004F1EBD">
              <w:rPr>
                <w:rFonts w:ascii="仿宋_GB2312" w:eastAsia="仿宋_GB2312"/>
                <w:sz w:val="28"/>
                <w:szCs w:val="28"/>
              </w:rPr>
              <w:t>C10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943" w:type="dxa"/>
          </w:tcPr>
          <w:p w:rsidR="00446C0E" w:rsidRPr="004F1EBD" w:rsidRDefault="00446C0E" w:rsidP="00446C0E">
            <w:pPr>
              <w:jc w:val="center"/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7" w:type="dxa"/>
            <w:vAlign w:val="center"/>
          </w:tcPr>
          <w:p w:rsidR="00446C0E" w:rsidRPr="004F1EBD" w:rsidRDefault="00446C0E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847" w:type="dxa"/>
            <w:vAlign w:val="center"/>
          </w:tcPr>
          <w:p w:rsidR="00446C0E" w:rsidRPr="004F1EBD" w:rsidRDefault="00446C0E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847" w:type="dxa"/>
            <w:vAlign w:val="center"/>
          </w:tcPr>
          <w:p w:rsidR="00446C0E" w:rsidRPr="008A09B0" w:rsidRDefault="00446C0E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46C0E" w:rsidRPr="008A09B0" w:rsidRDefault="00446C0E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46C0E" w:rsidRPr="004F1EBD" w:rsidRDefault="00446C0E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</w:tr>
      <w:tr w:rsidR="00D96CF2" w:rsidRPr="004F1EBD" w:rsidTr="00B84ACB">
        <w:trPr>
          <w:trHeight w:val="459"/>
        </w:trPr>
        <w:tc>
          <w:tcPr>
            <w:tcW w:w="1526" w:type="dxa"/>
            <w:vMerge w:val="restart"/>
            <w:vAlign w:val="center"/>
          </w:tcPr>
          <w:p w:rsidR="00D96CF2" w:rsidRPr="004F1EBD" w:rsidRDefault="00D96CF2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宝盖</w:t>
            </w:r>
          </w:p>
        </w:tc>
        <w:tc>
          <w:tcPr>
            <w:tcW w:w="3402" w:type="dxa"/>
            <w:vAlign w:val="center"/>
          </w:tcPr>
          <w:p w:rsidR="00D96CF2" w:rsidRPr="004F1EBD" w:rsidRDefault="00D96CF2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锦峰实验学校</w:t>
            </w:r>
          </w:p>
        </w:tc>
        <w:tc>
          <w:tcPr>
            <w:tcW w:w="1016" w:type="dxa"/>
          </w:tcPr>
          <w:p w:rsidR="00D96CF2" w:rsidRPr="004F1EBD" w:rsidRDefault="00D96CF2" w:rsidP="00446C0E">
            <w:pPr>
              <w:jc w:val="center"/>
            </w:pPr>
            <w:r w:rsidRPr="004F1EBD">
              <w:rPr>
                <w:rFonts w:ascii="仿宋_GB2312" w:eastAsia="仿宋_GB2312"/>
                <w:sz w:val="28"/>
                <w:szCs w:val="28"/>
              </w:rPr>
              <w:t>C10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943" w:type="dxa"/>
          </w:tcPr>
          <w:p w:rsidR="00D96CF2" w:rsidRPr="004F1EBD" w:rsidRDefault="00D96CF2" w:rsidP="00446C0E">
            <w:pPr>
              <w:jc w:val="center"/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7" w:type="dxa"/>
            <w:vAlign w:val="center"/>
          </w:tcPr>
          <w:p w:rsidR="00D96CF2" w:rsidRPr="004F1EBD" w:rsidRDefault="00D96CF2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847" w:type="dxa"/>
            <w:vAlign w:val="center"/>
          </w:tcPr>
          <w:p w:rsidR="00D96CF2" w:rsidRPr="004F1EBD" w:rsidRDefault="00D96CF2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847" w:type="dxa"/>
            <w:vAlign w:val="center"/>
          </w:tcPr>
          <w:p w:rsidR="00D96CF2" w:rsidRPr="008A09B0" w:rsidRDefault="00D96CF2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D96CF2" w:rsidRPr="008A09B0" w:rsidRDefault="00D96CF2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D96CF2" w:rsidRPr="004F1EBD" w:rsidRDefault="00D96CF2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</w:tr>
      <w:tr w:rsidR="00D96CF2" w:rsidRPr="004F1EBD" w:rsidTr="00B84ACB">
        <w:trPr>
          <w:trHeight w:val="459"/>
        </w:trPr>
        <w:tc>
          <w:tcPr>
            <w:tcW w:w="1526" w:type="dxa"/>
            <w:vMerge/>
            <w:vAlign w:val="center"/>
          </w:tcPr>
          <w:p w:rsidR="00D96CF2" w:rsidRPr="004F1EBD" w:rsidRDefault="00D96CF2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96CF2" w:rsidRPr="004F1EBD" w:rsidRDefault="00D96CF2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石狮三中</w:t>
            </w:r>
          </w:p>
        </w:tc>
        <w:tc>
          <w:tcPr>
            <w:tcW w:w="1016" w:type="dxa"/>
          </w:tcPr>
          <w:p w:rsidR="00D96CF2" w:rsidRPr="004F1EBD" w:rsidRDefault="00D96CF2" w:rsidP="00446C0E">
            <w:pPr>
              <w:jc w:val="center"/>
            </w:pPr>
            <w:r w:rsidRPr="004F1EBD">
              <w:rPr>
                <w:rFonts w:ascii="仿宋_GB2312" w:eastAsia="仿宋_GB2312"/>
                <w:sz w:val="28"/>
                <w:szCs w:val="28"/>
              </w:rPr>
              <w:t>C10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943" w:type="dxa"/>
          </w:tcPr>
          <w:p w:rsidR="00D96CF2" w:rsidRPr="004F1EBD" w:rsidRDefault="00D96CF2" w:rsidP="00446C0E">
            <w:pPr>
              <w:jc w:val="center"/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市直</w:t>
            </w:r>
          </w:p>
        </w:tc>
        <w:tc>
          <w:tcPr>
            <w:tcW w:w="847" w:type="dxa"/>
            <w:vAlign w:val="center"/>
          </w:tcPr>
          <w:p w:rsidR="00D96CF2" w:rsidRPr="004F1EBD" w:rsidRDefault="00D96CF2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847" w:type="dxa"/>
            <w:vAlign w:val="center"/>
          </w:tcPr>
          <w:p w:rsidR="00D96CF2" w:rsidRPr="004F1EBD" w:rsidRDefault="00D96CF2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847" w:type="dxa"/>
            <w:vAlign w:val="center"/>
          </w:tcPr>
          <w:p w:rsidR="00D96CF2" w:rsidRPr="008A09B0" w:rsidRDefault="00D96CF2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D96CF2" w:rsidRPr="008A09B0" w:rsidRDefault="00D96CF2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D96CF2" w:rsidRPr="004F1EBD" w:rsidRDefault="00D96CF2" w:rsidP="00446C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</w:tr>
      <w:tr w:rsidR="00446C0E" w:rsidRPr="004F1EBD" w:rsidTr="00B84ACB">
        <w:trPr>
          <w:trHeight w:val="459"/>
        </w:trPr>
        <w:tc>
          <w:tcPr>
            <w:tcW w:w="1526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1EBD">
              <w:rPr>
                <w:rFonts w:ascii="仿宋_GB2312" w:eastAsia="仿宋_GB2312" w:hAnsi="宋体" w:hint="eastAsia"/>
                <w:sz w:val="28"/>
                <w:szCs w:val="28"/>
              </w:rPr>
              <w:t>合计</w:t>
            </w:r>
          </w:p>
        </w:tc>
        <w:tc>
          <w:tcPr>
            <w:tcW w:w="3402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847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847" w:type="dxa"/>
          </w:tcPr>
          <w:p w:rsidR="00446C0E" w:rsidRPr="008A09B0" w:rsidRDefault="008A09B0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9B0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847" w:type="dxa"/>
          </w:tcPr>
          <w:p w:rsidR="00446C0E" w:rsidRPr="008A09B0" w:rsidRDefault="008A09B0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9B0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847" w:type="dxa"/>
            <w:vAlign w:val="center"/>
          </w:tcPr>
          <w:p w:rsidR="00446C0E" w:rsidRPr="004F1EBD" w:rsidRDefault="00446C0E" w:rsidP="00FF32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130</w:t>
            </w:r>
          </w:p>
        </w:tc>
      </w:tr>
    </w:tbl>
    <w:p w:rsidR="00FF3242" w:rsidRPr="004F1EBD" w:rsidRDefault="00FF3242" w:rsidP="00FF3242">
      <w:pPr>
        <w:widowControl/>
        <w:snapToGrid w:val="0"/>
        <w:spacing w:line="600" w:lineRule="atLeast"/>
        <w:rPr>
          <w:rFonts w:ascii="仿宋_GB2312" w:eastAsia="仿宋_GB2312" w:hAnsi="黑体" w:cs="宋体"/>
          <w:bCs/>
          <w:kern w:val="0"/>
          <w:sz w:val="32"/>
          <w:szCs w:val="32"/>
        </w:rPr>
        <w:sectPr w:rsidR="00FF3242" w:rsidRPr="004F1EBD" w:rsidSect="007B31EB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2041" w:right="1531" w:bottom="1701" w:left="1644" w:header="851" w:footer="992" w:gutter="0"/>
          <w:pgNumType w:fmt="numberInDash" w:start="0"/>
          <w:cols w:space="425"/>
          <w:titlePg/>
          <w:docGrid w:type="lines" w:linePitch="312"/>
        </w:sectPr>
      </w:pPr>
    </w:p>
    <w:p w:rsidR="00FF3242" w:rsidRPr="004F1EBD" w:rsidRDefault="008965CD" w:rsidP="00FF3242">
      <w:r w:rsidRPr="004F1EBD">
        <w:rPr>
          <w:rFonts w:hint="eastAsia"/>
        </w:rPr>
        <w:lastRenderedPageBreak/>
        <w:t>附件</w:t>
      </w:r>
      <w:r w:rsidRPr="004F1EBD">
        <w:rPr>
          <w:rFonts w:hint="eastAsia"/>
        </w:rPr>
        <w:t>2</w:t>
      </w:r>
      <w:r w:rsidRPr="004F1EBD">
        <w:rPr>
          <w:rFonts w:hint="eastAsia"/>
        </w:rPr>
        <w:t>：</w:t>
      </w:r>
    </w:p>
    <w:p w:rsidR="001D1D44" w:rsidRPr="004F1EBD" w:rsidRDefault="001D1D44" w:rsidP="00FD4D37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1D1D44" w:rsidRPr="004F1EBD" w:rsidRDefault="001D1D44" w:rsidP="00433761">
      <w:pPr>
        <w:spacing w:line="440" w:lineRule="exact"/>
        <w:jc w:val="center"/>
        <w:rPr>
          <w:rFonts w:ascii="黑体" w:eastAsia="黑体" w:hAnsi="宋体" w:cs="宋体"/>
          <w:bCs/>
          <w:kern w:val="0"/>
          <w:sz w:val="36"/>
          <w:szCs w:val="36"/>
        </w:rPr>
      </w:pPr>
      <w:r w:rsidRPr="004F1EBD">
        <w:rPr>
          <w:rFonts w:ascii="黑体" w:eastAsia="黑体" w:hAnsi="宋体" w:cs="宋体" w:hint="eastAsia"/>
          <w:bCs/>
          <w:kern w:val="0"/>
          <w:sz w:val="36"/>
          <w:szCs w:val="36"/>
        </w:rPr>
        <w:t>石狮市</w:t>
      </w:r>
      <w:r w:rsidR="00013CC5" w:rsidRPr="004F1EBD">
        <w:rPr>
          <w:rFonts w:ascii="黑体" w:eastAsia="黑体" w:hAnsi="宋体" w:cs="宋体"/>
          <w:bCs/>
          <w:kern w:val="0"/>
          <w:sz w:val="36"/>
          <w:szCs w:val="36"/>
        </w:rPr>
        <w:t>2018</w:t>
      </w:r>
      <w:r w:rsidRPr="004F1EBD">
        <w:rPr>
          <w:rFonts w:ascii="黑体" w:eastAsia="黑体" w:hAnsi="宋体" w:cs="宋体" w:hint="eastAsia"/>
          <w:bCs/>
          <w:kern w:val="0"/>
          <w:sz w:val="36"/>
          <w:szCs w:val="36"/>
        </w:rPr>
        <w:t>年新市民</w:t>
      </w:r>
      <w:r w:rsidR="00EA7121" w:rsidRPr="004F1EBD">
        <w:rPr>
          <w:rFonts w:ascii="黑体" w:eastAsia="黑体" w:hAnsi="宋体" w:cs="宋体" w:hint="eastAsia"/>
          <w:bCs/>
          <w:kern w:val="0"/>
          <w:sz w:val="36"/>
          <w:szCs w:val="36"/>
        </w:rPr>
        <w:t>及</w:t>
      </w:r>
      <w:r w:rsidRPr="004F1EBD">
        <w:rPr>
          <w:rFonts w:ascii="黑体" w:eastAsia="黑体" w:hAnsi="宋体" w:cs="宋体" w:hint="eastAsia"/>
          <w:bCs/>
          <w:kern w:val="0"/>
          <w:sz w:val="36"/>
          <w:szCs w:val="36"/>
        </w:rPr>
        <w:t>民办高校人才子女</w:t>
      </w:r>
      <w:r w:rsidR="00EA7121" w:rsidRPr="004F1EBD">
        <w:rPr>
          <w:rFonts w:ascii="黑体" w:eastAsia="黑体" w:hAnsi="宋体" w:cs="宋体" w:hint="eastAsia"/>
          <w:bCs/>
          <w:kern w:val="0"/>
          <w:sz w:val="36"/>
          <w:szCs w:val="36"/>
        </w:rPr>
        <w:t>、</w:t>
      </w:r>
      <w:r w:rsidR="00C04480" w:rsidRPr="004F1EBD">
        <w:rPr>
          <w:rFonts w:ascii="黑体" w:eastAsia="黑体" w:hAnsi="宋体" w:cs="宋体" w:hint="eastAsia"/>
          <w:bCs/>
          <w:kern w:val="0"/>
          <w:sz w:val="36"/>
          <w:szCs w:val="36"/>
        </w:rPr>
        <w:t>新闻行业人才</w:t>
      </w:r>
      <w:r w:rsidRPr="004F1EBD">
        <w:rPr>
          <w:rFonts w:ascii="黑体" w:eastAsia="黑体" w:hAnsi="宋体" w:cs="宋体" w:hint="eastAsia"/>
          <w:bCs/>
          <w:kern w:val="0"/>
          <w:sz w:val="36"/>
          <w:szCs w:val="36"/>
        </w:rPr>
        <w:t>申请积分入学入围对象汇总表</w:t>
      </w:r>
    </w:p>
    <w:p w:rsidR="001D1D44" w:rsidRPr="004F1EBD" w:rsidRDefault="001D1D44" w:rsidP="005A77D6">
      <w:pPr>
        <w:widowControl/>
        <w:spacing w:line="2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W w:w="14474" w:type="dxa"/>
        <w:tblInd w:w="93" w:type="dxa"/>
        <w:tblLook w:val="0000" w:firstRow="0" w:lastRow="0" w:firstColumn="0" w:lastColumn="0" w:noHBand="0" w:noVBand="0"/>
      </w:tblPr>
      <w:tblGrid>
        <w:gridCol w:w="500"/>
        <w:gridCol w:w="955"/>
        <w:gridCol w:w="1108"/>
        <w:gridCol w:w="1408"/>
        <w:gridCol w:w="1414"/>
        <w:gridCol w:w="844"/>
        <w:gridCol w:w="806"/>
        <w:gridCol w:w="806"/>
        <w:gridCol w:w="1080"/>
        <w:gridCol w:w="540"/>
        <w:gridCol w:w="876"/>
        <w:gridCol w:w="877"/>
        <w:gridCol w:w="1275"/>
        <w:gridCol w:w="993"/>
        <w:gridCol w:w="992"/>
      </w:tblGrid>
      <w:tr w:rsidR="001D1D44" w:rsidRPr="004F1EBD" w:rsidTr="001A12D6">
        <w:trPr>
          <w:trHeight w:val="40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申请人姓名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积分管理类别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户籍</w:t>
            </w:r>
          </w:p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（省、县）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居住地</w:t>
            </w:r>
          </w:p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(</w:t>
            </w: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镇</w:t>
            </w: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街道）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1718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积分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学生</w:t>
            </w:r>
          </w:p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与申请人关系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出生</w:t>
            </w:r>
          </w:p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申请</w:t>
            </w:r>
          </w:p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学段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70455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志愿填报</w:t>
            </w:r>
          </w:p>
        </w:tc>
      </w:tr>
      <w:tr w:rsidR="001D1D44" w:rsidRPr="004F1EBD" w:rsidTr="001A12D6">
        <w:trPr>
          <w:trHeight w:val="4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1718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志愿</w:t>
            </w: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>志愿</w:t>
            </w: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</w:tr>
      <w:tr w:rsidR="001D1D44" w:rsidRPr="004F1EBD" w:rsidTr="001A12D6">
        <w:trPr>
          <w:trHeight w:hRule="exact" w:val="4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1718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1D44" w:rsidRPr="004F1EBD" w:rsidTr="001A12D6">
        <w:trPr>
          <w:trHeight w:hRule="exact" w:val="4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1718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1D44" w:rsidRPr="004F1EBD" w:rsidTr="001A12D6">
        <w:trPr>
          <w:trHeight w:hRule="exact" w:val="4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1718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1D44" w:rsidRPr="004F1EBD" w:rsidTr="001A12D6">
        <w:trPr>
          <w:trHeight w:hRule="exact" w:val="4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1718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1D44" w:rsidRPr="004F1EBD" w:rsidTr="001A12D6">
        <w:trPr>
          <w:trHeight w:hRule="exact" w:val="4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1718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1D44" w:rsidRPr="004F1EBD" w:rsidTr="001A12D6">
        <w:trPr>
          <w:trHeight w:hRule="exact" w:val="4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1718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1D44" w:rsidRPr="004F1EBD" w:rsidTr="001A12D6">
        <w:trPr>
          <w:trHeight w:hRule="exact" w:val="4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1718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1D44" w:rsidRPr="004F1EBD" w:rsidTr="001A12D6">
        <w:trPr>
          <w:trHeight w:hRule="exact" w:val="4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1718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1D44" w:rsidRPr="004F1EBD" w:rsidTr="001A12D6">
        <w:trPr>
          <w:trHeight w:hRule="exact" w:val="4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1718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1D44" w:rsidRPr="004F1EBD" w:rsidTr="001A12D6">
        <w:trPr>
          <w:trHeight w:hRule="exact" w:val="4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1718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1D44" w:rsidRPr="004F1EBD" w:rsidTr="001A12D6">
        <w:trPr>
          <w:trHeight w:hRule="exact" w:val="4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1718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1D44" w:rsidRPr="004F1EBD" w:rsidTr="001A12D6">
        <w:trPr>
          <w:trHeight w:hRule="exact" w:val="4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1718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1D44" w:rsidRPr="004F1EBD" w:rsidTr="001A12D6">
        <w:trPr>
          <w:trHeight w:hRule="exact" w:val="4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1718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1D44" w:rsidRPr="004F1EBD" w:rsidTr="001A12D6">
        <w:trPr>
          <w:trHeight w:hRule="exact" w:val="4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1718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1D44" w:rsidRPr="004F1EBD" w:rsidTr="001A12D6">
        <w:trPr>
          <w:trHeight w:hRule="exact" w:val="4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/>
                <w:kern w:val="0"/>
                <w:sz w:val="24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1718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44" w:rsidRPr="004F1EBD" w:rsidRDefault="001D1D44" w:rsidP="005A77D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44" w:rsidRPr="004F1EBD" w:rsidRDefault="001D1D44" w:rsidP="005A77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F1EBD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1D1D44" w:rsidRPr="004F1EBD" w:rsidRDefault="001D1D44" w:rsidP="00612AD0">
      <w:pPr>
        <w:spacing w:line="360" w:lineRule="auto"/>
        <w:rPr>
          <w:kern w:val="0"/>
        </w:rPr>
      </w:pPr>
    </w:p>
    <w:p w:rsidR="001D1D44" w:rsidRPr="004F1EBD" w:rsidRDefault="001D1D44" w:rsidP="00612AD0">
      <w:pPr>
        <w:spacing w:line="360" w:lineRule="auto"/>
        <w:rPr>
          <w:kern w:val="0"/>
        </w:rPr>
        <w:sectPr w:rsidR="001D1D44" w:rsidRPr="004F1EBD" w:rsidSect="002B38B1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18" w:right="1440" w:bottom="1418" w:left="1361" w:header="851" w:footer="992" w:gutter="0"/>
          <w:cols w:space="425"/>
          <w:docGrid w:linePitch="312"/>
        </w:sect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tbl>
      <w:tblPr>
        <w:tblpPr w:leftFromText="180" w:rightFromText="180" w:vertAnchor="text" w:horzAnchor="margin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1D1D44" w:rsidRPr="004F1EBD" w:rsidTr="00224938">
        <w:tc>
          <w:tcPr>
            <w:tcW w:w="9464" w:type="dxa"/>
            <w:tcBorders>
              <w:left w:val="nil"/>
              <w:right w:val="nil"/>
            </w:tcBorders>
          </w:tcPr>
          <w:p w:rsidR="001D1D44" w:rsidRPr="004F1EBD" w:rsidRDefault="001D1D44" w:rsidP="00224938">
            <w:pPr>
              <w:tabs>
                <w:tab w:val="left" w:pos="180"/>
              </w:tabs>
              <w:autoSpaceDE w:val="0"/>
              <w:autoSpaceDN w:val="0"/>
              <w:adjustRightInd w:val="0"/>
              <w:spacing w:line="560" w:lineRule="exact"/>
              <w:ind w:leftChars="7" w:left="995" w:rightChars="200" w:right="420" w:hangingChars="350" w:hanging="980"/>
              <w:jc w:val="left"/>
              <w:rPr>
                <w:rFonts w:eastAsia="楷体_GB2312"/>
                <w:snapToGrid w:val="0"/>
                <w:kern w:val="0"/>
                <w:sz w:val="32"/>
                <w:szCs w:val="32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抄</w:t>
            </w:r>
            <w:r w:rsidRPr="004F1EBD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送：市府办、各镇人民政府、街道办事处、市新市民积分服务中心。</w:t>
            </w:r>
          </w:p>
        </w:tc>
      </w:tr>
      <w:tr w:rsidR="001D1D44" w:rsidRPr="004F1EBD" w:rsidTr="00224938">
        <w:tc>
          <w:tcPr>
            <w:tcW w:w="9464" w:type="dxa"/>
            <w:tcBorders>
              <w:left w:val="nil"/>
              <w:right w:val="nil"/>
            </w:tcBorders>
          </w:tcPr>
          <w:p w:rsidR="001D1D44" w:rsidRPr="004F1EBD" w:rsidRDefault="001D1D44" w:rsidP="00793109">
            <w:pPr>
              <w:autoSpaceDE w:val="0"/>
              <w:autoSpaceDN w:val="0"/>
              <w:adjustRightInd w:val="0"/>
              <w:spacing w:line="560" w:lineRule="exact"/>
              <w:rPr>
                <w:rFonts w:eastAsia="楷体_GB2312"/>
                <w:snapToGrid w:val="0"/>
                <w:kern w:val="0"/>
                <w:sz w:val="32"/>
                <w:szCs w:val="32"/>
                <w:lang w:val="zh-CN"/>
              </w:rPr>
            </w:pPr>
            <w:r w:rsidRPr="004F1EBD">
              <w:rPr>
                <w:rFonts w:ascii="仿宋_GB2312" w:eastAsia="仿宋_GB2312" w:hint="eastAsia"/>
                <w:sz w:val="28"/>
                <w:szCs w:val="28"/>
              </w:rPr>
              <w:t>石狮市教育局</w:t>
            </w:r>
            <w:r w:rsidRPr="004F1EBD">
              <w:rPr>
                <w:rFonts w:ascii="仿宋_GB2312" w:eastAsia="仿宋_GB2312"/>
                <w:sz w:val="28"/>
                <w:szCs w:val="28"/>
              </w:rPr>
              <w:t xml:space="preserve">                                  </w:t>
            </w:r>
            <w:r w:rsidR="00013CC5" w:rsidRPr="004F1EBD">
              <w:rPr>
                <w:rFonts w:ascii="仿宋_GB2312" w:eastAsia="仿宋_GB2312"/>
                <w:sz w:val="28"/>
                <w:szCs w:val="28"/>
              </w:rPr>
              <w:t>2018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4F1EBD">
              <w:rPr>
                <w:rFonts w:ascii="仿宋_GB2312" w:eastAsia="仿宋_GB2312"/>
                <w:sz w:val="28"/>
                <w:szCs w:val="28"/>
              </w:rPr>
              <w:t>4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793109" w:rsidRPr="004F1EBD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797132">
              <w:rPr>
                <w:rFonts w:ascii="仿宋_GB2312" w:eastAsia="仿宋_GB2312" w:hint="eastAsia"/>
                <w:sz w:val="28"/>
                <w:szCs w:val="28"/>
              </w:rPr>
              <w:t>27</w:t>
            </w:r>
            <w:r w:rsidRPr="004F1EBD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p w:rsidR="001D1D44" w:rsidRPr="004F1EBD" w:rsidRDefault="001D1D44" w:rsidP="00AD5CC3">
      <w:pPr>
        <w:autoSpaceDE w:val="0"/>
        <w:autoSpaceDN w:val="0"/>
        <w:adjustRightInd w:val="0"/>
        <w:spacing w:line="560" w:lineRule="exact"/>
        <w:rPr>
          <w:rFonts w:eastAsia="楷体_GB2312"/>
          <w:snapToGrid w:val="0"/>
          <w:kern w:val="0"/>
          <w:sz w:val="32"/>
          <w:szCs w:val="32"/>
          <w:lang w:val="zh-CN"/>
        </w:rPr>
      </w:pPr>
    </w:p>
    <w:sectPr w:rsidR="001D1D44" w:rsidRPr="004F1EBD" w:rsidSect="002B38B1">
      <w:pgSz w:w="11906" w:h="16838"/>
      <w:pgMar w:top="1440" w:right="1418" w:bottom="1089" w:left="136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737" w:rsidRDefault="00B54737">
      <w:r>
        <w:separator/>
      </w:r>
    </w:p>
  </w:endnote>
  <w:endnote w:type="continuationSeparator" w:id="0">
    <w:p w:rsidR="00B54737" w:rsidRDefault="00B5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0B8" w:rsidRPr="00585497" w:rsidRDefault="00467C79">
    <w:pPr>
      <w:pStyle w:val="a4"/>
      <w:rPr>
        <w:rFonts w:ascii="宋体"/>
        <w:sz w:val="28"/>
        <w:szCs w:val="28"/>
      </w:rPr>
    </w:pPr>
    <w:r w:rsidRPr="00585497">
      <w:rPr>
        <w:rFonts w:ascii="宋体" w:hAnsi="宋体"/>
        <w:sz w:val="28"/>
        <w:szCs w:val="28"/>
      </w:rPr>
      <w:fldChar w:fldCharType="begin"/>
    </w:r>
    <w:r w:rsidR="006B20B8" w:rsidRPr="00585497">
      <w:rPr>
        <w:rFonts w:ascii="宋体" w:hAnsi="宋体"/>
        <w:sz w:val="28"/>
        <w:szCs w:val="28"/>
      </w:rPr>
      <w:instrText>PAGE   \* MERGEFORMAT</w:instrText>
    </w:r>
    <w:r w:rsidRPr="00585497">
      <w:rPr>
        <w:rFonts w:ascii="宋体" w:hAnsi="宋体"/>
        <w:sz w:val="28"/>
        <w:szCs w:val="28"/>
      </w:rPr>
      <w:fldChar w:fldCharType="separate"/>
    </w:r>
    <w:r w:rsidR="00492201" w:rsidRPr="00492201">
      <w:rPr>
        <w:rFonts w:ascii="宋体" w:hAnsi="宋体"/>
        <w:noProof/>
        <w:sz w:val="28"/>
        <w:szCs w:val="28"/>
        <w:lang w:val="zh-CN"/>
      </w:rPr>
      <w:t>-</w:t>
    </w:r>
    <w:r w:rsidR="00492201">
      <w:rPr>
        <w:rFonts w:ascii="宋体" w:hAnsi="宋体"/>
        <w:noProof/>
        <w:sz w:val="28"/>
        <w:szCs w:val="28"/>
      </w:rPr>
      <w:t xml:space="preserve"> 2 -</w:t>
    </w:r>
    <w:r w:rsidRPr="00585497">
      <w:rPr>
        <w:rFonts w:ascii="宋体" w:hAnsi="宋体"/>
        <w:sz w:val="28"/>
        <w:szCs w:val="28"/>
      </w:rPr>
      <w:fldChar w:fldCharType="end"/>
    </w:r>
  </w:p>
  <w:p w:rsidR="006B20B8" w:rsidRDefault="006B20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0B8" w:rsidRPr="00585497" w:rsidRDefault="00467C79">
    <w:pPr>
      <w:pStyle w:val="a4"/>
      <w:jc w:val="right"/>
      <w:rPr>
        <w:rFonts w:ascii="宋体"/>
        <w:sz w:val="28"/>
        <w:szCs w:val="28"/>
      </w:rPr>
    </w:pPr>
    <w:r w:rsidRPr="00585497">
      <w:rPr>
        <w:rFonts w:ascii="宋体" w:hAnsi="宋体"/>
        <w:sz w:val="28"/>
        <w:szCs w:val="28"/>
      </w:rPr>
      <w:fldChar w:fldCharType="begin"/>
    </w:r>
    <w:r w:rsidR="006B20B8" w:rsidRPr="00585497">
      <w:rPr>
        <w:rFonts w:ascii="宋体" w:hAnsi="宋体"/>
        <w:sz w:val="28"/>
        <w:szCs w:val="28"/>
      </w:rPr>
      <w:instrText>PAGE   \* MERGEFORMAT</w:instrText>
    </w:r>
    <w:r w:rsidRPr="00585497">
      <w:rPr>
        <w:rFonts w:ascii="宋体" w:hAnsi="宋体"/>
        <w:sz w:val="28"/>
        <w:szCs w:val="28"/>
      </w:rPr>
      <w:fldChar w:fldCharType="separate"/>
    </w:r>
    <w:r w:rsidR="00492201" w:rsidRPr="00492201">
      <w:rPr>
        <w:rFonts w:ascii="宋体" w:hAnsi="宋体"/>
        <w:noProof/>
        <w:sz w:val="28"/>
        <w:szCs w:val="28"/>
        <w:lang w:val="zh-CN"/>
      </w:rPr>
      <w:t>-</w:t>
    </w:r>
    <w:r w:rsidR="00492201">
      <w:rPr>
        <w:rFonts w:ascii="宋体" w:hAnsi="宋体"/>
        <w:noProof/>
        <w:sz w:val="28"/>
        <w:szCs w:val="28"/>
      </w:rPr>
      <w:t xml:space="preserve"> 1 -</w:t>
    </w:r>
    <w:r w:rsidRPr="00585497">
      <w:rPr>
        <w:rFonts w:ascii="宋体" w:hAnsi="宋体"/>
        <w:sz w:val="28"/>
        <w:szCs w:val="28"/>
      </w:rPr>
      <w:fldChar w:fldCharType="end"/>
    </w:r>
  </w:p>
  <w:p w:rsidR="006B20B8" w:rsidRDefault="006B20B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0B8" w:rsidRDefault="006B20B8">
    <w:pPr>
      <w:pStyle w:val="a4"/>
      <w:jc w:val="right"/>
    </w:pPr>
  </w:p>
  <w:p w:rsidR="006B20B8" w:rsidRDefault="006B20B8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0B8" w:rsidRPr="00585497" w:rsidRDefault="00467C79">
    <w:pPr>
      <w:pStyle w:val="a4"/>
      <w:rPr>
        <w:rFonts w:ascii="宋体"/>
        <w:sz w:val="28"/>
        <w:szCs w:val="28"/>
      </w:rPr>
    </w:pPr>
    <w:r w:rsidRPr="00585497">
      <w:rPr>
        <w:rFonts w:ascii="宋体" w:hAnsi="宋体"/>
        <w:sz w:val="28"/>
        <w:szCs w:val="28"/>
      </w:rPr>
      <w:fldChar w:fldCharType="begin"/>
    </w:r>
    <w:r w:rsidR="006B20B8" w:rsidRPr="00585497">
      <w:rPr>
        <w:rFonts w:ascii="宋体" w:hAnsi="宋体"/>
        <w:sz w:val="28"/>
        <w:szCs w:val="28"/>
      </w:rPr>
      <w:instrText>PAGE   \* MERGEFORMAT</w:instrText>
    </w:r>
    <w:r w:rsidRPr="00585497">
      <w:rPr>
        <w:rFonts w:ascii="宋体" w:hAnsi="宋体"/>
        <w:sz w:val="28"/>
        <w:szCs w:val="28"/>
      </w:rPr>
      <w:fldChar w:fldCharType="separate"/>
    </w:r>
    <w:r w:rsidR="00492201" w:rsidRPr="00492201">
      <w:rPr>
        <w:rFonts w:ascii="宋体" w:hAnsi="宋体"/>
        <w:noProof/>
        <w:sz w:val="28"/>
        <w:szCs w:val="28"/>
        <w:lang w:val="zh-CN"/>
      </w:rPr>
      <w:t>12</w:t>
    </w:r>
    <w:r w:rsidRPr="00585497">
      <w:rPr>
        <w:rFonts w:ascii="宋体" w:hAnsi="宋体"/>
        <w:sz w:val="28"/>
        <w:szCs w:val="28"/>
      </w:rPr>
      <w:fldChar w:fldCharType="end"/>
    </w:r>
  </w:p>
  <w:p w:rsidR="006B20B8" w:rsidRDefault="006B20B8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0B8" w:rsidRPr="00585497" w:rsidRDefault="00467C79">
    <w:pPr>
      <w:pStyle w:val="a4"/>
      <w:jc w:val="right"/>
      <w:rPr>
        <w:rFonts w:ascii="宋体"/>
        <w:sz w:val="28"/>
        <w:szCs w:val="28"/>
      </w:rPr>
    </w:pPr>
    <w:r w:rsidRPr="00585497">
      <w:rPr>
        <w:rFonts w:ascii="宋体" w:hAnsi="宋体"/>
        <w:sz w:val="28"/>
        <w:szCs w:val="28"/>
      </w:rPr>
      <w:fldChar w:fldCharType="begin"/>
    </w:r>
    <w:r w:rsidR="006B20B8" w:rsidRPr="00585497">
      <w:rPr>
        <w:rFonts w:ascii="宋体" w:hAnsi="宋体"/>
        <w:sz w:val="28"/>
        <w:szCs w:val="28"/>
      </w:rPr>
      <w:instrText>PAGE   \* MERGEFORMAT</w:instrText>
    </w:r>
    <w:r w:rsidRPr="00585497">
      <w:rPr>
        <w:rFonts w:ascii="宋体" w:hAnsi="宋体"/>
        <w:sz w:val="28"/>
        <w:szCs w:val="28"/>
      </w:rPr>
      <w:fldChar w:fldCharType="separate"/>
    </w:r>
    <w:r w:rsidR="00492201" w:rsidRPr="00492201">
      <w:rPr>
        <w:rFonts w:ascii="宋体" w:hAnsi="宋体"/>
        <w:noProof/>
        <w:sz w:val="28"/>
        <w:szCs w:val="28"/>
        <w:lang w:val="zh-CN"/>
      </w:rPr>
      <w:t>11</w:t>
    </w:r>
    <w:r w:rsidRPr="00585497">
      <w:rPr>
        <w:rFonts w:ascii="宋体" w:hAnsi="宋体"/>
        <w:sz w:val="28"/>
        <w:szCs w:val="28"/>
      </w:rPr>
      <w:fldChar w:fldCharType="end"/>
    </w:r>
  </w:p>
  <w:p w:rsidR="006B20B8" w:rsidRDefault="006B20B8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0B8" w:rsidRDefault="006B20B8">
    <w:pPr>
      <w:pStyle w:val="a4"/>
      <w:jc w:val="right"/>
    </w:pPr>
  </w:p>
  <w:p w:rsidR="006B20B8" w:rsidRDefault="006B20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737" w:rsidRDefault="00B54737">
      <w:r>
        <w:separator/>
      </w:r>
    </w:p>
  </w:footnote>
  <w:footnote w:type="continuationSeparator" w:id="0">
    <w:p w:rsidR="00B54737" w:rsidRDefault="00B54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201" w:rsidRDefault="00492201" w:rsidP="00492201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0B8" w:rsidRDefault="006B20B8" w:rsidP="00492201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0B8" w:rsidRDefault="006B20B8" w:rsidP="00224938">
    <w:pPr>
      <w:pStyle w:val="a6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0B8" w:rsidRDefault="006B20B8">
    <w:pPr>
      <w:pStyle w:val="a6"/>
      <w:jc w:val="right"/>
    </w:pPr>
  </w:p>
  <w:p w:rsidR="006B20B8" w:rsidRDefault="006B20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3449"/>
    <w:rsid w:val="000004E8"/>
    <w:rsid w:val="000008D9"/>
    <w:rsid w:val="000065BA"/>
    <w:rsid w:val="00007513"/>
    <w:rsid w:val="00010119"/>
    <w:rsid w:val="00013CC5"/>
    <w:rsid w:val="00015AB3"/>
    <w:rsid w:val="00015B89"/>
    <w:rsid w:val="000169FD"/>
    <w:rsid w:val="00021109"/>
    <w:rsid w:val="00023237"/>
    <w:rsid w:val="000232B5"/>
    <w:rsid w:val="00027861"/>
    <w:rsid w:val="0003553A"/>
    <w:rsid w:val="000374CA"/>
    <w:rsid w:val="000403B1"/>
    <w:rsid w:val="00040A01"/>
    <w:rsid w:val="00044C73"/>
    <w:rsid w:val="00046C18"/>
    <w:rsid w:val="000501D5"/>
    <w:rsid w:val="00050ADD"/>
    <w:rsid w:val="00051843"/>
    <w:rsid w:val="00052836"/>
    <w:rsid w:val="00053440"/>
    <w:rsid w:val="00056677"/>
    <w:rsid w:val="00057CD9"/>
    <w:rsid w:val="00060D61"/>
    <w:rsid w:val="000625CD"/>
    <w:rsid w:val="00064F89"/>
    <w:rsid w:val="00066786"/>
    <w:rsid w:val="00066792"/>
    <w:rsid w:val="000726DF"/>
    <w:rsid w:val="000752B9"/>
    <w:rsid w:val="00080CB4"/>
    <w:rsid w:val="00082476"/>
    <w:rsid w:val="00085597"/>
    <w:rsid w:val="00091082"/>
    <w:rsid w:val="00093755"/>
    <w:rsid w:val="00096A30"/>
    <w:rsid w:val="000A7B17"/>
    <w:rsid w:val="000B3934"/>
    <w:rsid w:val="000D2B72"/>
    <w:rsid w:val="000D38E1"/>
    <w:rsid w:val="000D4A6B"/>
    <w:rsid w:val="000E3E81"/>
    <w:rsid w:val="000E4DB4"/>
    <w:rsid w:val="000F1344"/>
    <w:rsid w:val="000F3C00"/>
    <w:rsid w:val="000F6571"/>
    <w:rsid w:val="00112913"/>
    <w:rsid w:val="0011471F"/>
    <w:rsid w:val="00122055"/>
    <w:rsid w:val="00122D73"/>
    <w:rsid w:val="001329A8"/>
    <w:rsid w:val="001372A4"/>
    <w:rsid w:val="00144B56"/>
    <w:rsid w:val="0014566F"/>
    <w:rsid w:val="00152D97"/>
    <w:rsid w:val="001563A8"/>
    <w:rsid w:val="00161C78"/>
    <w:rsid w:val="00162E26"/>
    <w:rsid w:val="001642C1"/>
    <w:rsid w:val="00165E28"/>
    <w:rsid w:val="00167E35"/>
    <w:rsid w:val="001720A4"/>
    <w:rsid w:val="001744BE"/>
    <w:rsid w:val="001748E2"/>
    <w:rsid w:val="00180C86"/>
    <w:rsid w:val="001816BD"/>
    <w:rsid w:val="00184713"/>
    <w:rsid w:val="001869CD"/>
    <w:rsid w:val="0018740D"/>
    <w:rsid w:val="001879AF"/>
    <w:rsid w:val="00190961"/>
    <w:rsid w:val="001A12D6"/>
    <w:rsid w:val="001A696E"/>
    <w:rsid w:val="001B02E1"/>
    <w:rsid w:val="001B6EFF"/>
    <w:rsid w:val="001C16CA"/>
    <w:rsid w:val="001C2213"/>
    <w:rsid w:val="001C230A"/>
    <w:rsid w:val="001C4BF0"/>
    <w:rsid w:val="001C6342"/>
    <w:rsid w:val="001C7332"/>
    <w:rsid w:val="001D02D8"/>
    <w:rsid w:val="001D0C22"/>
    <w:rsid w:val="001D1850"/>
    <w:rsid w:val="001D1D44"/>
    <w:rsid w:val="001D2742"/>
    <w:rsid w:val="001E1AF2"/>
    <w:rsid w:val="001E1C98"/>
    <w:rsid w:val="001E67C2"/>
    <w:rsid w:val="001F1E8E"/>
    <w:rsid w:val="001F37B1"/>
    <w:rsid w:val="00200B5B"/>
    <w:rsid w:val="002010AC"/>
    <w:rsid w:val="002071E6"/>
    <w:rsid w:val="002108FB"/>
    <w:rsid w:val="00213868"/>
    <w:rsid w:val="00221553"/>
    <w:rsid w:val="00222D9B"/>
    <w:rsid w:val="00222DFF"/>
    <w:rsid w:val="002236D0"/>
    <w:rsid w:val="00224876"/>
    <w:rsid w:val="00224938"/>
    <w:rsid w:val="00227876"/>
    <w:rsid w:val="00230024"/>
    <w:rsid w:val="00232B90"/>
    <w:rsid w:val="002407D6"/>
    <w:rsid w:val="00244356"/>
    <w:rsid w:val="00244C90"/>
    <w:rsid w:val="002508D0"/>
    <w:rsid w:val="00251501"/>
    <w:rsid w:val="00251E36"/>
    <w:rsid w:val="00251FD1"/>
    <w:rsid w:val="00261F70"/>
    <w:rsid w:val="00265510"/>
    <w:rsid w:val="00274D36"/>
    <w:rsid w:val="00281033"/>
    <w:rsid w:val="002864C5"/>
    <w:rsid w:val="00286BDE"/>
    <w:rsid w:val="00290F5E"/>
    <w:rsid w:val="0029145A"/>
    <w:rsid w:val="00294048"/>
    <w:rsid w:val="00294CED"/>
    <w:rsid w:val="00296BE8"/>
    <w:rsid w:val="002A0D92"/>
    <w:rsid w:val="002A13B6"/>
    <w:rsid w:val="002A2316"/>
    <w:rsid w:val="002B0FD6"/>
    <w:rsid w:val="002B18B1"/>
    <w:rsid w:val="002B38B1"/>
    <w:rsid w:val="002B7D73"/>
    <w:rsid w:val="002C25B4"/>
    <w:rsid w:val="002C3C0E"/>
    <w:rsid w:val="002D3825"/>
    <w:rsid w:val="002D407B"/>
    <w:rsid w:val="002D6AE1"/>
    <w:rsid w:val="002D7AA6"/>
    <w:rsid w:val="002E009F"/>
    <w:rsid w:val="002E0349"/>
    <w:rsid w:val="002E353B"/>
    <w:rsid w:val="002E6C5F"/>
    <w:rsid w:val="002F0E59"/>
    <w:rsid w:val="002F2888"/>
    <w:rsid w:val="002F5AAE"/>
    <w:rsid w:val="00303449"/>
    <w:rsid w:val="0030515D"/>
    <w:rsid w:val="00306BDF"/>
    <w:rsid w:val="0030752A"/>
    <w:rsid w:val="003126D0"/>
    <w:rsid w:val="003153A6"/>
    <w:rsid w:val="0032283C"/>
    <w:rsid w:val="00322AF9"/>
    <w:rsid w:val="00330DBA"/>
    <w:rsid w:val="003342C7"/>
    <w:rsid w:val="00334B9E"/>
    <w:rsid w:val="00334FAC"/>
    <w:rsid w:val="003350F4"/>
    <w:rsid w:val="00336AA4"/>
    <w:rsid w:val="003372B4"/>
    <w:rsid w:val="00345484"/>
    <w:rsid w:val="003462EE"/>
    <w:rsid w:val="003478DD"/>
    <w:rsid w:val="00352C92"/>
    <w:rsid w:val="00353BA2"/>
    <w:rsid w:val="00355806"/>
    <w:rsid w:val="00364B2F"/>
    <w:rsid w:val="00366F7D"/>
    <w:rsid w:val="00372238"/>
    <w:rsid w:val="00375923"/>
    <w:rsid w:val="003768C0"/>
    <w:rsid w:val="00381611"/>
    <w:rsid w:val="00382112"/>
    <w:rsid w:val="003822B3"/>
    <w:rsid w:val="00387649"/>
    <w:rsid w:val="0038799E"/>
    <w:rsid w:val="00391FE4"/>
    <w:rsid w:val="00392B17"/>
    <w:rsid w:val="00394D56"/>
    <w:rsid w:val="003A12C5"/>
    <w:rsid w:val="003B01B7"/>
    <w:rsid w:val="003B05C5"/>
    <w:rsid w:val="003B1CC9"/>
    <w:rsid w:val="003B4A80"/>
    <w:rsid w:val="003B5AF5"/>
    <w:rsid w:val="003B79D0"/>
    <w:rsid w:val="003C071C"/>
    <w:rsid w:val="003C0E01"/>
    <w:rsid w:val="003C2D38"/>
    <w:rsid w:val="003C3B70"/>
    <w:rsid w:val="003C45FD"/>
    <w:rsid w:val="003C5E74"/>
    <w:rsid w:val="003D11C3"/>
    <w:rsid w:val="003D1EE5"/>
    <w:rsid w:val="003D44DB"/>
    <w:rsid w:val="003D6D4A"/>
    <w:rsid w:val="003E2288"/>
    <w:rsid w:val="003E5608"/>
    <w:rsid w:val="003F1A7D"/>
    <w:rsid w:val="003F2F8B"/>
    <w:rsid w:val="003F3736"/>
    <w:rsid w:val="003F59C9"/>
    <w:rsid w:val="003F74CB"/>
    <w:rsid w:val="004002F6"/>
    <w:rsid w:val="0040135B"/>
    <w:rsid w:val="00412EE7"/>
    <w:rsid w:val="0041483C"/>
    <w:rsid w:val="00417F64"/>
    <w:rsid w:val="00427A04"/>
    <w:rsid w:val="004303E6"/>
    <w:rsid w:val="0043054D"/>
    <w:rsid w:val="00432C91"/>
    <w:rsid w:val="00432F1C"/>
    <w:rsid w:val="00433613"/>
    <w:rsid w:val="00433761"/>
    <w:rsid w:val="00442A61"/>
    <w:rsid w:val="00446C0E"/>
    <w:rsid w:val="004500CF"/>
    <w:rsid w:val="0045512D"/>
    <w:rsid w:val="00455298"/>
    <w:rsid w:val="0046292D"/>
    <w:rsid w:val="00464E26"/>
    <w:rsid w:val="004652BC"/>
    <w:rsid w:val="00466380"/>
    <w:rsid w:val="00466A94"/>
    <w:rsid w:val="00467C79"/>
    <w:rsid w:val="004737C8"/>
    <w:rsid w:val="004752E8"/>
    <w:rsid w:val="00480EEC"/>
    <w:rsid w:val="0048154B"/>
    <w:rsid w:val="00486C3D"/>
    <w:rsid w:val="00486C6F"/>
    <w:rsid w:val="00491930"/>
    <w:rsid w:val="00492201"/>
    <w:rsid w:val="00492A9E"/>
    <w:rsid w:val="004950AD"/>
    <w:rsid w:val="00495E2C"/>
    <w:rsid w:val="00496535"/>
    <w:rsid w:val="004A10C3"/>
    <w:rsid w:val="004A199A"/>
    <w:rsid w:val="004A3771"/>
    <w:rsid w:val="004B3209"/>
    <w:rsid w:val="004B5F14"/>
    <w:rsid w:val="004C1435"/>
    <w:rsid w:val="004C43AA"/>
    <w:rsid w:val="004C5128"/>
    <w:rsid w:val="004C60D4"/>
    <w:rsid w:val="004D2B3C"/>
    <w:rsid w:val="004E1CFF"/>
    <w:rsid w:val="004E3251"/>
    <w:rsid w:val="004E4B01"/>
    <w:rsid w:val="004E7927"/>
    <w:rsid w:val="004F1EBD"/>
    <w:rsid w:val="004F4621"/>
    <w:rsid w:val="004F4667"/>
    <w:rsid w:val="004F544A"/>
    <w:rsid w:val="004F653D"/>
    <w:rsid w:val="005008BA"/>
    <w:rsid w:val="00500EB5"/>
    <w:rsid w:val="00502B99"/>
    <w:rsid w:val="00504581"/>
    <w:rsid w:val="00511D59"/>
    <w:rsid w:val="00514639"/>
    <w:rsid w:val="00515FD1"/>
    <w:rsid w:val="00517180"/>
    <w:rsid w:val="005171B6"/>
    <w:rsid w:val="00522C90"/>
    <w:rsid w:val="00522DB5"/>
    <w:rsid w:val="0052729E"/>
    <w:rsid w:val="00533ABC"/>
    <w:rsid w:val="00535BB3"/>
    <w:rsid w:val="0053704E"/>
    <w:rsid w:val="00540672"/>
    <w:rsid w:val="00543192"/>
    <w:rsid w:val="00544181"/>
    <w:rsid w:val="00547D5A"/>
    <w:rsid w:val="005522D3"/>
    <w:rsid w:val="005524A2"/>
    <w:rsid w:val="005527FF"/>
    <w:rsid w:val="00553D27"/>
    <w:rsid w:val="00554366"/>
    <w:rsid w:val="00554C7D"/>
    <w:rsid w:val="00557481"/>
    <w:rsid w:val="005575F7"/>
    <w:rsid w:val="00560E0D"/>
    <w:rsid w:val="005611E1"/>
    <w:rsid w:val="005637EF"/>
    <w:rsid w:val="00567A65"/>
    <w:rsid w:val="005704F6"/>
    <w:rsid w:val="00572810"/>
    <w:rsid w:val="00573879"/>
    <w:rsid w:val="00583289"/>
    <w:rsid w:val="00585497"/>
    <w:rsid w:val="005867B6"/>
    <w:rsid w:val="00591848"/>
    <w:rsid w:val="00597C6A"/>
    <w:rsid w:val="005A029D"/>
    <w:rsid w:val="005A089E"/>
    <w:rsid w:val="005A4113"/>
    <w:rsid w:val="005A421E"/>
    <w:rsid w:val="005A63D2"/>
    <w:rsid w:val="005A77D6"/>
    <w:rsid w:val="005B0A9E"/>
    <w:rsid w:val="005B64C7"/>
    <w:rsid w:val="005B7BC6"/>
    <w:rsid w:val="005D292E"/>
    <w:rsid w:val="005D6E21"/>
    <w:rsid w:val="005D729E"/>
    <w:rsid w:val="005E2B6B"/>
    <w:rsid w:val="005F3B6B"/>
    <w:rsid w:val="005F7A2B"/>
    <w:rsid w:val="0060175A"/>
    <w:rsid w:val="00603188"/>
    <w:rsid w:val="00604075"/>
    <w:rsid w:val="006052D9"/>
    <w:rsid w:val="00612AD0"/>
    <w:rsid w:val="00613933"/>
    <w:rsid w:val="0061480A"/>
    <w:rsid w:val="00621231"/>
    <w:rsid w:val="00626A02"/>
    <w:rsid w:val="00627D79"/>
    <w:rsid w:val="00627EFC"/>
    <w:rsid w:val="006316CB"/>
    <w:rsid w:val="00634850"/>
    <w:rsid w:val="00642852"/>
    <w:rsid w:val="0064296C"/>
    <w:rsid w:val="00643C68"/>
    <w:rsid w:val="00650F20"/>
    <w:rsid w:val="00656812"/>
    <w:rsid w:val="006568DC"/>
    <w:rsid w:val="00656C38"/>
    <w:rsid w:val="00664A63"/>
    <w:rsid w:val="0067655A"/>
    <w:rsid w:val="006774E4"/>
    <w:rsid w:val="00683905"/>
    <w:rsid w:val="00685EBB"/>
    <w:rsid w:val="00691DCD"/>
    <w:rsid w:val="006A3136"/>
    <w:rsid w:val="006A6B27"/>
    <w:rsid w:val="006B20B8"/>
    <w:rsid w:val="006B3FFE"/>
    <w:rsid w:val="006B416C"/>
    <w:rsid w:val="006B530F"/>
    <w:rsid w:val="006B71CE"/>
    <w:rsid w:val="006C0822"/>
    <w:rsid w:val="006D404D"/>
    <w:rsid w:val="006D508B"/>
    <w:rsid w:val="006D59A0"/>
    <w:rsid w:val="006D63BE"/>
    <w:rsid w:val="006D70F6"/>
    <w:rsid w:val="006D7A54"/>
    <w:rsid w:val="006E0D44"/>
    <w:rsid w:val="006E4852"/>
    <w:rsid w:val="006E58E8"/>
    <w:rsid w:val="006E5A9F"/>
    <w:rsid w:val="006E6F48"/>
    <w:rsid w:val="006F1ABA"/>
    <w:rsid w:val="006F1C5A"/>
    <w:rsid w:val="006F457A"/>
    <w:rsid w:val="006F6C1B"/>
    <w:rsid w:val="00703862"/>
    <w:rsid w:val="00704550"/>
    <w:rsid w:val="00713133"/>
    <w:rsid w:val="00715A2C"/>
    <w:rsid w:val="007204CA"/>
    <w:rsid w:val="00720AD0"/>
    <w:rsid w:val="00725146"/>
    <w:rsid w:val="0073471B"/>
    <w:rsid w:val="00734EBE"/>
    <w:rsid w:val="007403CF"/>
    <w:rsid w:val="007414AA"/>
    <w:rsid w:val="00741995"/>
    <w:rsid w:val="007430DB"/>
    <w:rsid w:val="007431DC"/>
    <w:rsid w:val="007458E7"/>
    <w:rsid w:val="0075189C"/>
    <w:rsid w:val="00753DB6"/>
    <w:rsid w:val="00756B3E"/>
    <w:rsid w:val="00757154"/>
    <w:rsid w:val="00766633"/>
    <w:rsid w:val="0076674E"/>
    <w:rsid w:val="0076773E"/>
    <w:rsid w:val="007707CA"/>
    <w:rsid w:val="00771798"/>
    <w:rsid w:val="007717AB"/>
    <w:rsid w:val="00780D3A"/>
    <w:rsid w:val="00782775"/>
    <w:rsid w:val="007857E0"/>
    <w:rsid w:val="00785ECC"/>
    <w:rsid w:val="00787CCB"/>
    <w:rsid w:val="0079025D"/>
    <w:rsid w:val="00793109"/>
    <w:rsid w:val="00797132"/>
    <w:rsid w:val="007A0B39"/>
    <w:rsid w:val="007A2455"/>
    <w:rsid w:val="007A3DE5"/>
    <w:rsid w:val="007A40E8"/>
    <w:rsid w:val="007B31EB"/>
    <w:rsid w:val="007B50B1"/>
    <w:rsid w:val="007B650E"/>
    <w:rsid w:val="007C10B4"/>
    <w:rsid w:val="007C49CD"/>
    <w:rsid w:val="007C4C1E"/>
    <w:rsid w:val="007C5FB1"/>
    <w:rsid w:val="007C6AFF"/>
    <w:rsid w:val="007D0353"/>
    <w:rsid w:val="007D0D6E"/>
    <w:rsid w:val="00800399"/>
    <w:rsid w:val="00800C83"/>
    <w:rsid w:val="0080359E"/>
    <w:rsid w:val="00812CBB"/>
    <w:rsid w:val="00816F70"/>
    <w:rsid w:val="00820404"/>
    <w:rsid w:val="008211DC"/>
    <w:rsid w:val="008219A6"/>
    <w:rsid w:val="00825638"/>
    <w:rsid w:val="00835FDA"/>
    <w:rsid w:val="00840E57"/>
    <w:rsid w:val="0084319B"/>
    <w:rsid w:val="00843685"/>
    <w:rsid w:val="008446F8"/>
    <w:rsid w:val="0084470A"/>
    <w:rsid w:val="00847C2E"/>
    <w:rsid w:val="00850235"/>
    <w:rsid w:val="008510BA"/>
    <w:rsid w:val="00852F8A"/>
    <w:rsid w:val="00857BEF"/>
    <w:rsid w:val="00860FAD"/>
    <w:rsid w:val="0086110E"/>
    <w:rsid w:val="0086168D"/>
    <w:rsid w:val="0087558D"/>
    <w:rsid w:val="00876594"/>
    <w:rsid w:val="00880F1B"/>
    <w:rsid w:val="00885DB9"/>
    <w:rsid w:val="00886731"/>
    <w:rsid w:val="00887594"/>
    <w:rsid w:val="00892F36"/>
    <w:rsid w:val="008965CD"/>
    <w:rsid w:val="008A09B0"/>
    <w:rsid w:val="008A2592"/>
    <w:rsid w:val="008A3660"/>
    <w:rsid w:val="008B3CA2"/>
    <w:rsid w:val="008B6607"/>
    <w:rsid w:val="008B7DC3"/>
    <w:rsid w:val="008C000A"/>
    <w:rsid w:val="008C59E0"/>
    <w:rsid w:val="008C7828"/>
    <w:rsid w:val="008D491F"/>
    <w:rsid w:val="008D492A"/>
    <w:rsid w:val="008E5E3B"/>
    <w:rsid w:val="008E6446"/>
    <w:rsid w:val="008F1CE0"/>
    <w:rsid w:val="008F6092"/>
    <w:rsid w:val="0090230D"/>
    <w:rsid w:val="0091067B"/>
    <w:rsid w:val="00910FB7"/>
    <w:rsid w:val="00915E33"/>
    <w:rsid w:val="00920FA1"/>
    <w:rsid w:val="00921AB7"/>
    <w:rsid w:val="00926A83"/>
    <w:rsid w:val="009271AB"/>
    <w:rsid w:val="00933706"/>
    <w:rsid w:val="009347A9"/>
    <w:rsid w:val="00937296"/>
    <w:rsid w:val="0094103B"/>
    <w:rsid w:val="00942A7F"/>
    <w:rsid w:val="00947C0E"/>
    <w:rsid w:val="009545DE"/>
    <w:rsid w:val="00955781"/>
    <w:rsid w:val="00956566"/>
    <w:rsid w:val="009603D4"/>
    <w:rsid w:val="009633C6"/>
    <w:rsid w:val="00970F57"/>
    <w:rsid w:val="00982F36"/>
    <w:rsid w:val="00984DFA"/>
    <w:rsid w:val="00986320"/>
    <w:rsid w:val="009910F0"/>
    <w:rsid w:val="009A16DB"/>
    <w:rsid w:val="009A1733"/>
    <w:rsid w:val="009A1CBD"/>
    <w:rsid w:val="009A23CB"/>
    <w:rsid w:val="009A25CD"/>
    <w:rsid w:val="009A3963"/>
    <w:rsid w:val="009A5118"/>
    <w:rsid w:val="009B5366"/>
    <w:rsid w:val="009B7522"/>
    <w:rsid w:val="009C466C"/>
    <w:rsid w:val="009C5F7F"/>
    <w:rsid w:val="009C60B7"/>
    <w:rsid w:val="009D789A"/>
    <w:rsid w:val="009E0555"/>
    <w:rsid w:val="009E36D7"/>
    <w:rsid w:val="009F2C4E"/>
    <w:rsid w:val="009F3E57"/>
    <w:rsid w:val="00A00923"/>
    <w:rsid w:val="00A026C5"/>
    <w:rsid w:val="00A0486F"/>
    <w:rsid w:val="00A05226"/>
    <w:rsid w:val="00A14F84"/>
    <w:rsid w:val="00A2379F"/>
    <w:rsid w:val="00A2796B"/>
    <w:rsid w:val="00A31659"/>
    <w:rsid w:val="00A33656"/>
    <w:rsid w:val="00A37ACE"/>
    <w:rsid w:val="00A405E8"/>
    <w:rsid w:val="00A424FD"/>
    <w:rsid w:val="00A445E5"/>
    <w:rsid w:val="00A472F9"/>
    <w:rsid w:val="00A527DB"/>
    <w:rsid w:val="00A61D9C"/>
    <w:rsid w:val="00A72473"/>
    <w:rsid w:val="00A800D0"/>
    <w:rsid w:val="00A83197"/>
    <w:rsid w:val="00A831BD"/>
    <w:rsid w:val="00A836F2"/>
    <w:rsid w:val="00A839FE"/>
    <w:rsid w:val="00A85F66"/>
    <w:rsid w:val="00A946D4"/>
    <w:rsid w:val="00A97F50"/>
    <w:rsid w:val="00AA3522"/>
    <w:rsid w:val="00AA4250"/>
    <w:rsid w:val="00AA4889"/>
    <w:rsid w:val="00AB4E6F"/>
    <w:rsid w:val="00AC255A"/>
    <w:rsid w:val="00AC4AAA"/>
    <w:rsid w:val="00AC6552"/>
    <w:rsid w:val="00AD298B"/>
    <w:rsid w:val="00AD5CC3"/>
    <w:rsid w:val="00AD664D"/>
    <w:rsid w:val="00AE2D3A"/>
    <w:rsid w:val="00AE5515"/>
    <w:rsid w:val="00AE5F0C"/>
    <w:rsid w:val="00AE703D"/>
    <w:rsid w:val="00AE7EAF"/>
    <w:rsid w:val="00AF35C6"/>
    <w:rsid w:val="00AF7CAB"/>
    <w:rsid w:val="00B11C0D"/>
    <w:rsid w:val="00B168BB"/>
    <w:rsid w:val="00B21D44"/>
    <w:rsid w:val="00B24D87"/>
    <w:rsid w:val="00B26502"/>
    <w:rsid w:val="00B315B6"/>
    <w:rsid w:val="00B35CFD"/>
    <w:rsid w:val="00B3624A"/>
    <w:rsid w:val="00B37A8B"/>
    <w:rsid w:val="00B37D27"/>
    <w:rsid w:val="00B461DA"/>
    <w:rsid w:val="00B514AF"/>
    <w:rsid w:val="00B52993"/>
    <w:rsid w:val="00B54737"/>
    <w:rsid w:val="00B67D17"/>
    <w:rsid w:val="00B71C54"/>
    <w:rsid w:val="00B72AA2"/>
    <w:rsid w:val="00B76D51"/>
    <w:rsid w:val="00B84ACB"/>
    <w:rsid w:val="00B851F3"/>
    <w:rsid w:val="00B87E8B"/>
    <w:rsid w:val="00B904FA"/>
    <w:rsid w:val="00B91650"/>
    <w:rsid w:val="00B92BB1"/>
    <w:rsid w:val="00B92C8A"/>
    <w:rsid w:val="00BA0A74"/>
    <w:rsid w:val="00BA2962"/>
    <w:rsid w:val="00BA34DE"/>
    <w:rsid w:val="00BA489B"/>
    <w:rsid w:val="00BA51B7"/>
    <w:rsid w:val="00BC12BE"/>
    <w:rsid w:val="00BC74CB"/>
    <w:rsid w:val="00BD5EC0"/>
    <w:rsid w:val="00BE0D23"/>
    <w:rsid w:val="00BE2CB3"/>
    <w:rsid w:val="00BF04D2"/>
    <w:rsid w:val="00BF22FF"/>
    <w:rsid w:val="00BF37BA"/>
    <w:rsid w:val="00BF4B1C"/>
    <w:rsid w:val="00BF7583"/>
    <w:rsid w:val="00C01741"/>
    <w:rsid w:val="00C04480"/>
    <w:rsid w:val="00C061EA"/>
    <w:rsid w:val="00C06EA5"/>
    <w:rsid w:val="00C12DDC"/>
    <w:rsid w:val="00C12E90"/>
    <w:rsid w:val="00C132D9"/>
    <w:rsid w:val="00C1384A"/>
    <w:rsid w:val="00C14DDB"/>
    <w:rsid w:val="00C1687A"/>
    <w:rsid w:val="00C16D87"/>
    <w:rsid w:val="00C17392"/>
    <w:rsid w:val="00C21B14"/>
    <w:rsid w:val="00C23548"/>
    <w:rsid w:val="00C427F9"/>
    <w:rsid w:val="00C45866"/>
    <w:rsid w:val="00C50B37"/>
    <w:rsid w:val="00C515FC"/>
    <w:rsid w:val="00C5184D"/>
    <w:rsid w:val="00C6314D"/>
    <w:rsid w:val="00C6355D"/>
    <w:rsid w:val="00C66B53"/>
    <w:rsid w:val="00C70AAE"/>
    <w:rsid w:val="00C757B2"/>
    <w:rsid w:val="00C86E88"/>
    <w:rsid w:val="00CB1917"/>
    <w:rsid w:val="00CB1E9B"/>
    <w:rsid w:val="00CB4CD3"/>
    <w:rsid w:val="00CB5715"/>
    <w:rsid w:val="00CB6163"/>
    <w:rsid w:val="00CB65E7"/>
    <w:rsid w:val="00CC23E0"/>
    <w:rsid w:val="00CC54DD"/>
    <w:rsid w:val="00CC6821"/>
    <w:rsid w:val="00CD12AA"/>
    <w:rsid w:val="00CD34E9"/>
    <w:rsid w:val="00CD61B7"/>
    <w:rsid w:val="00CD7E65"/>
    <w:rsid w:val="00CE01CE"/>
    <w:rsid w:val="00CE2A87"/>
    <w:rsid w:val="00CE448C"/>
    <w:rsid w:val="00CE5C50"/>
    <w:rsid w:val="00CF161E"/>
    <w:rsid w:val="00CF23DF"/>
    <w:rsid w:val="00CF7DF0"/>
    <w:rsid w:val="00D0008A"/>
    <w:rsid w:val="00D061B1"/>
    <w:rsid w:val="00D107A0"/>
    <w:rsid w:val="00D14EA6"/>
    <w:rsid w:val="00D16FA0"/>
    <w:rsid w:val="00D2370D"/>
    <w:rsid w:val="00D316EA"/>
    <w:rsid w:val="00D329C7"/>
    <w:rsid w:val="00D334C6"/>
    <w:rsid w:val="00D35688"/>
    <w:rsid w:val="00D35DC6"/>
    <w:rsid w:val="00D3731B"/>
    <w:rsid w:val="00D3740C"/>
    <w:rsid w:val="00D442F3"/>
    <w:rsid w:val="00D4561F"/>
    <w:rsid w:val="00D54703"/>
    <w:rsid w:val="00D556E3"/>
    <w:rsid w:val="00D605B1"/>
    <w:rsid w:val="00D66227"/>
    <w:rsid w:val="00D6707C"/>
    <w:rsid w:val="00D71D14"/>
    <w:rsid w:val="00D736DF"/>
    <w:rsid w:val="00D77930"/>
    <w:rsid w:val="00D81F74"/>
    <w:rsid w:val="00D824C3"/>
    <w:rsid w:val="00D855E0"/>
    <w:rsid w:val="00D8668D"/>
    <w:rsid w:val="00D87FCC"/>
    <w:rsid w:val="00D91A7F"/>
    <w:rsid w:val="00D91B3A"/>
    <w:rsid w:val="00D94036"/>
    <w:rsid w:val="00D958BE"/>
    <w:rsid w:val="00D96CF2"/>
    <w:rsid w:val="00DA1182"/>
    <w:rsid w:val="00DA3C5C"/>
    <w:rsid w:val="00DB0E40"/>
    <w:rsid w:val="00DB230E"/>
    <w:rsid w:val="00DC16AC"/>
    <w:rsid w:val="00DC36BD"/>
    <w:rsid w:val="00DC5F3B"/>
    <w:rsid w:val="00DD38DC"/>
    <w:rsid w:val="00DD49C9"/>
    <w:rsid w:val="00DE0033"/>
    <w:rsid w:val="00DE112C"/>
    <w:rsid w:val="00DE388A"/>
    <w:rsid w:val="00DE5F17"/>
    <w:rsid w:val="00DF0B8C"/>
    <w:rsid w:val="00DF15A2"/>
    <w:rsid w:val="00DF57D0"/>
    <w:rsid w:val="00DF6D2D"/>
    <w:rsid w:val="00DF7EC8"/>
    <w:rsid w:val="00E03881"/>
    <w:rsid w:val="00E04CA7"/>
    <w:rsid w:val="00E05C7E"/>
    <w:rsid w:val="00E067C1"/>
    <w:rsid w:val="00E13626"/>
    <w:rsid w:val="00E2100D"/>
    <w:rsid w:val="00E2230C"/>
    <w:rsid w:val="00E2452C"/>
    <w:rsid w:val="00E33F46"/>
    <w:rsid w:val="00E34327"/>
    <w:rsid w:val="00E4345E"/>
    <w:rsid w:val="00E43AB5"/>
    <w:rsid w:val="00E46BAD"/>
    <w:rsid w:val="00E54175"/>
    <w:rsid w:val="00E602BB"/>
    <w:rsid w:val="00E6420C"/>
    <w:rsid w:val="00E75F0A"/>
    <w:rsid w:val="00E76336"/>
    <w:rsid w:val="00E768FE"/>
    <w:rsid w:val="00E76C97"/>
    <w:rsid w:val="00E86F65"/>
    <w:rsid w:val="00E9633A"/>
    <w:rsid w:val="00E96DF9"/>
    <w:rsid w:val="00EA2E5A"/>
    <w:rsid w:val="00EA4988"/>
    <w:rsid w:val="00EA7121"/>
    <w:rsid w:val="00EB0105"/>
    <w:rsid w:val="00EB0219"/>
    <w:rsid w:val="00EB1F57"/>
    <w:rsid w:val="00EB4776"/>
    <w:rsid w:val="00EB7BB7"/>
    <w:rsid w:val="00EC15AF"/>
    <w:rsid w:val="00ED0672"/>
    <w:rsid w:val="00ED3BA8"/>
    <w:rsid w:val="00EE1BEF"/>
    <w:rsid w:val="00EE1D6A"/>
    <w:rsid w:val="00EE42C7"/>
    <w:rsid w:val="00EE4470"/>
    <w:rsid w:val="00EE4DE0"/>
    <w:rsid w:val="00EE6BE1"/>
    <w:rsid w:val="00EE6E57"/>
    <w:rsid w:val="00EF07BF"/>
    <w:rsid w:val="00EF09E6"/>
    <w:rsid w:val="00EF2F59"/>
    <w:rsid w:val="00EF57D9"/>
    <w:rsid w:val="00EF6C9E"/>
    <w:rsid w:val="00F01CC9"/>
    <w:rsid w:val="00F01ED6"/>
    <w:rsid w:val="00F05597"/>
    <w:rsid w:val="00F076F5"/>
    <w:rsid w:val="00F14C1E"/>
    <w:rsid w:val="00F25458"/>
    <w:rsid w:val="00F30185"/>
    <w:rsid w:val="00F30CA1"/>
    <w:rsid w:val="00F35053"/>
    <w:rsid w:val="00F4015D"/>
    <w:rsid w:val="00F40CB4"/>
    <w:rsid w:val="00F40EB8"/>
    <w:rsid w:val="00F46013"/>
    <w:rsid w:val="00F52C47"/>
    <w:rsid w:val="00F54D05"/>
    <w:rsid w:val="00F55C37"/>
    <w:rsid w:val="00F57B37"/>
    <w:rsid w:val="00F6215A"/>
    <w:rsid w:val="00F62A8F"/>
    <w:rsid w:val="00F637A5"/>
    <w:rsid w:val="00F65D09"/>
    <w:rsid w:val="00F73152"/>
    <w:rsid w:val="00F7450E"/>
    <w:rsid w:val="00F7487A"/>
    <w:rsid w:val="00F7679C"/>
    <w:rsid w:val="00F81B0E"/>
    <w:rsid w:val="00F81FC6"/>
    <w:rsid w:val="00F8318D"/>
    <w:rsid w:val="00F83AFB"/>
    <w:rsid w:val="00F84735"/>
    <w:rsid w:val="00F877F4"/>
    <w:rsid w:val="00F93DF5"/>
    <w:rsid w:val="00FA04C8"/>
    <w:rsid w:val="00FA62F6"/>
    <w:rsid w:val="00FB1279"/>
    <w:rsid w:val="00FB18C6"/>
    <w:rsid w:val="00FB1CC1"/>
    <w:rsid w:val="00FC11CA"/>
    <w:rsid w:val="00FC397E"/>
    <w:rsid w:val="00FC74A0"/>
    <w:rsid w:val="00FD22F0"/>
    <w:rsid w:val="00FD4D37"/>
    <w:rsid w:val="00FE27FC"/>
    <w:rsid w:val="00FF076C"/>
    <w:rsid w:val="00FF10B9"/>
    <w:rsid w:val="00FF1EB7"/>
    <w:rsid w:val="00FF1F0E"/>
    <w:rsid w:val="00FF3242"/>
    <w:rsid w:val="00FF417B"/>
    <w:rsid w:val="00FF7605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47ADBBDE-EB77-4FEF-9BF4-E49825BC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3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FB1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locked/>
    <w:rsid w:val="00585497"/>
    <w:rPr>
      <w:rFonts w:cs="Times New Roman"/>
      <w:kern w:val="2"/>
      <w:sz w:val="18"/>
      <w:szCs w:val="18"/>
    </w:rPr>
  </w:style>
  <w:style w:type="character" w:styleId="a5">
    <w:name w:val="page number"/>
    <w:basedOn w:val="a0"/>
    <w:uiPriority w:val="99"/>
    <w:rsid w:val="00FB1CC1"/>
    <w:rPr>
      <w:rFonts w:cs="Times New Roman"/>
    </w:rPr>
  </w:style>
  <w:style w:type="paragraph" w:styleId="a6">
    <w:name w:val="header"/>
    <w:basedOn w:val="a"/>
    <w:link w:val="Char0"/>
    <w:uiPriority w:val="99"/>
    <w:rsid w:val="00AE7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AE7EAF"/>
    <w:rPr>
      <w:kern w:val="2"/>
      <w:sz w:val="18"/>
    </w:rPr>
  </w:style>
  <w:style w:type="character" w:styleId="a7">
    <w:name w:val="Emphasis"/>
    <w:basedOn w:val="a0"/>
    <w:uiPriority w:val="99"/>
    <w:qFormat/>
    <w:rsid w:val="000B393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5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E91ED-3A42-48E5-A4B1-3E9A069E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993</Words>
  <Characters>5662</Characters>
  <Application>Microsoft Office Word</Application>
  <DocSecurity>0</DocSecurity>
  <Lines>47</Lines>
  <Paragraphs>13</Paragraphs>
  <ScaleCrop>false</ScaleCrop>
  <Company>微软中国</Company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石狮市新市民积分入学工作实施方案（试行•修改稿）</dc:title>
  <dc:creator>卢崎青</dc:creator>
  <cp:lastModifiedBy>王清杰</cp:lastModifiedBy>
  <cp:revision>73</cp:revision>
  <cp:lastPrinted>2018-04-14T01:44:00Z</cp:lastPrinted>
  <dcterms:created xsi:type="dcterms:W3CDTF">2018-04-08T00:23:00Z</dcterms:created>
  <dcterms:modified xsi:type="dcterms:W3CDTF">2018-09-11T08:22:00Z</dcterms:modified>
</cp:coreProperties>
</file>