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37" w:rsidRPr="00EE5ED0" w:rsidRDefault="006B0437" w:rsidP="006B0437">
      <w:pPr>
        <w:ind w:firstLineChars="150" w:firstLine="480"/>
        <w:rPr>
          <w:sz w:val="32"/>
          <w:szCs w:val="32"/>
        </w:rPr>
      </w:pPr>
      <w:r w:rsidRPr="00EE5ED0">
        <w:rPr>
          <w:sz w:val="32"/>
          <w:szCs w:val="32"/>
        </w:rPr>
        <w:t>附件</w:t>
      </w:r>
      <w:r w:rsidRPr="00EE5ED0">
        <w:rPr>
          <w:sz w:val="32"/>
          <w:szCs w:val="32"/>
        </w:rPr>
        <w:t>1</w:t>
      </w:r>
      <w:r w:rsidRPr="00EE5ED0">
        <w:rPr>
          <w:sz w:val="32"/>
          <w:szCs w:val="32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0"/>
        <w:gridCol w:w="573"/>
        <w:gridCol w:w="1550"/>
        <w:gridCol w:w="9067"/>
        <w:gridCol w:w="2235"/>
      </w:tblGrid>
      <w:tr w:rsidR="006B0437" w:rsidRPr="00EE5ED0" w:rsidTr="00EF71E1">
        <w:trPr>
          <w:trHeight w:val="285"/>
          <w:jc w:val="center"/>
        </w:trPr>
        <w:tc>
          <w:tcPr>
            <w:tcW w:w="14625" w:type="dxa"/>
            <w:gridSpan w:val="5"/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b/>
                <w:sz w:val="36"/>
                <w:szCs w:val="36"/>
              </w:rPr>
            </w:pPr>
            <w:r w:rsidRPr="00EE5ED0">
              <w:rPr>
                <w:b/>
                <w:kern w:val="0"/>
                <w:sz w:val="36"/>
                <w:szCs w:val="36"/>
              </w:rPr>
              <w:t>石狮市新市民积分管理计分标准</w:t>
            </w:r>
            <w:r w:rsidRPr="00EE5ED0">
              <w:rPr>
                <w:b/>
                <w:kern w:val="0"/>
                <w:sz w:val="36"/>
                <w:szCs w:val="36"/>
              </w:rPr>
              <w:t>(A</w:t>
            </w:r>
            <w:r w:rsidRPr="00EE5ED0">
              <w:rPr>
                <w:b/>
                <w:kern w:val="0"/>
                <w:sz w:val="36"/>
                <w:szCs w:val="36"/>
              </w:rPr>
              <w:t>类人员</w:t>
            </w:r>
            <w:r w:rsidRPr="00EE5ED0">
              <w:rPr>
                <w:b/>
                <w:kern w:val="0"/>
                <w:sz w:val="36"/>
                <w:szCs w:val="36"/>
              </w:rPr>
              <w:t>)</w:t>
            </w:r>
          </w:p>
        </w:tc>
      </w:tr>
      <w:tr w:rsidR="006B0437" w:rsidRPr="00EE5ED0" w:rsidTr="00EF71E1">
        <w:trPr>
          <w:trHeight w:val="368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内容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序号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指标</w:t>
            </w:r>
          </w:p>
        </w:tc>
        <w:tc>
          <w:tcPr>
            <w:tcW w:w="90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指标内容及分值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rFonts w:eastAsia="黑体"/>
                <w:b/>
                <w:szCs w:val="21"/>
              </w:rPr>
            </w:pPr>
            <w:r w:rsidRPr="00EE5ED0">
              <w:rPr>
                <w:rFonts w:eastAsia="黑体"/>
                <w:b/>
                <w:kern w:val="0"/>
                <w:szCs w:val="21"/>
              </w:rPr>
              <w:t>评分单位</w:t>
            </w:r>
          </w:p>
        </w:tc>
      </w:tr>
      <w:tr w:rsidR="006B0437" w:rsidRPr="00EE5ED0" w:rsidTr="00EF71E1">
        <w:trPr>
          <w:trHeight w:val="382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EE5ED0">
              <w:rPr>
                <w:b/>
                <w:kern w:val="0"/>
                <w:szCs w:val="21"/>
              </w:rPr>
              <w:t>基础指标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文化程度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大专（高职）</w:t>
            </w:r>
            <w:r w:rsidRPr="00EE5ED0">
              <w:rPr>
                <w:kern w:val="0"/>
                <w:szCs w:val="21"/>
              </w:rPr>
              <w:t>30</w:t>
            </w:r>
            <w:r w:rsidRPr="00EE5ED0">
              <w:rPr>
                <w:kern w:val="0"/>
                <w:szCs w:val="21"/>
              </w:rPr>
              <w:t>分；本科</w:t>
            </w:r>
            <w:r w:rsidRPr="00EE5ED0">
              <w:rPr>
                <w:kern w:val="0"/>
                <w:szCs w:val="21"/>
              </w:rPr>
              <w:t>40</w:t>
            </w:r>
            <w:r w:rsidRPr="00EE5ED0">
              <w:rPr>
                <w:kern w:val="0"/>
                <w:szCs w:val="21"/>
              </w:rPr>
              <w:t>分；硕士研究生</w:t>
            </w:r>
            <w:r w:rsidRPr="00EE5ED0">
              <w:rPr>
                <w:kern w:val="0"/>
                <w:szCs w:val="21"/>
              </w:rPr>
              <w:t>60</w:t>
            </w:r>
            <w:r w:rsidRPr="00EE5ED0">
              <w:rPr>
                <w:kern w:val="0"/>
                <w:szCs w:val="21"/>
              </w:rPr>
              <w:t>分；博士研究生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市教育局</w:t>
            </w:r>
          </w:p>
        </w:tc>
      </w:tr>
      <w:tr w:rsidR="006B0437" w:rsidRPr="00EE5ED0" w:rsidTr="00EF71E1">
        <w:trPr>
          <w:trHeight w:val="67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技能水平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国家职业资格五级积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四级积</w:t>
            </w:r>
            <w:r w:rsidRPr="00EE5ED0">
              <w:rPr>
                <w:kern w:val="0"/>
                <w:szCs w:val="21"/>
              </w:rPr>
              <w:t>30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三级积</w:t>
            </w:r>
            <w:r w:rsidRPr="00EE5ED0">
              <w:rPr>
                <w:kern w:val="0"/>
                <w:szCs w:val="21"/>
              </w:rPr>
              <w:t>40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二级积</w:t>
            </w:r>
            <w:r w:rsidRPr="00EE5ED0">
              <w:rPr>
                <w:kern w:val="0"/>
                <w:szCs w:val="21"/>
              </w:rPr>
              <w:t>60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一级积</w:t>
            </w:r>
            <w:r w:rsidRPr="00EE5ED0">
              <w:rPr>
                <w:kern w:val="0"/>
                <w:szCs w:val="21"/>
              </w:rPr>
              <w:t>80</w:t>
            </w:r>
            <w:r w:rsidRPr="00EE5ED0">
              <w:rPr>
                <w:kern w:val="0"/>
                <w:szCs w:val="21"/>
              </w:rPr>
              <w:t>分；初级职称积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分，中级职称积</w:t>
            </w:r>
            <w:r w:rsidRPr="00EE5ED0">
              <w:rPr>
                <w:kern w:val="0"/>
                <w:szCs w:val="21"/>
              </w:rPr>
              <w:t>40</w:t>
            </w:r>
            <w:r w:rsidRPr="00EE5ED0">
              <w:rPr>
                <w:kern w:val="0"/>
                <w:szCs w:val="21"/>
              </w:rPr>
              <w:t>分，高级职称积</w:t>
            </w:r>
            <w:r w:rsidRPr="00EE5ED0">
              <w:rPr>
                <w:kern w:val="0"/>
                <w:szCs w:val="21"/>
              </w:rPr>
              <w:t>80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kern w:val="0"/>
                <w:szCs w:val="21"/>
              </w:rPr>
              <w:t>,</w:t>
            </w:r>
            <w:r w:rsidRPr="00EE5ED0">
              <w:rPr>
                <w:kern w:val="0"/>
                <w:szCs w:val="21"/>
              </w:rPr>
              <w:t>取单项最高分。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6B0437" w:rsidRPr="00EE5ED0" w:rsidTr="00EF71E1">
        <w:trPr>
          <w:trHeight w:val="513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3</w:t>
            </w:r>
          </w:p>
        </w:tc>
        <w:tc>
          <w:tcPr>
            <w:tcW w:w="1550" w:type="dxa"/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急需紧缺</w:t>
            </w:r>
            <w:r w:rsidRPr="00EE5ED0">
              <w:rPr>
                <w:kern w:val="0"/>
                <w:szCs w:val="21"/>
              </w:rPr>
              <w:t xml:space="preserve">     </w:t>
            </w:r>
            <w:r w:rsidRPr="00EE5ED0">
              <w:rPr>
                <w:kern w:val="0"/>
                <w:szCs w:val="21"/>
              </w:rPr>
              <w:t>人才、工种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符合本市年度急需紧缺引进人才</w:t>
            </w:r>
            <w:r w:rsidRPr="00EE5ED0">
              <w:rPr>
                <w:rFonts w:hint="eastAsia"/>
                <w:kern w:val="0"/>
                <w:szCs w:val="21"/>
              </w:rPr>
              <w:t>或</w:t>
            </w:r>
            <w:r w:rsidRPr="00EE5ED0">
              <w:rPr>
                <w:kern w:val="0"/>
                <w:szCs w:val="21"/>
              </w:rPr>
              <w:t>工种目录积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6B0437" w:rsidRPr="00EE5ED0" w:rsidTr="00EF71E1">
        <w:trPr>
          <w:trHeight w:val="768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工作居住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EE5ED0">
              <w:rPr>
                <w:rFonts w:hint="eastAsia"/>
                <w:kern w:val="0"/>
                <w:szCs w:val="21"/>
              </w:rPr>
              <w:t>在我市居住或工作未满</w:t>
            </w:r>
            <w:r w:rsidRPr="00EE5ED0">
              <w:rPr>
                <w:rFonts w:hint="eastAsia"/>
                <w:kern w:val="0"/>
                <w:szCs w:val="21"/>
              </w:rPr>
              <w:t>1</w:t>
            </w:r>
            <w:r w:rsidRPr="00EE5ED0">
              <w:rPr>
                <w:rFonts w:hint="eastAsia"/>
                <w:kern w:val="0"/>
                <w:szCs w:val="21"/>
              </w:rPr>
              <w:t>年不得分，</w:t>
            </w:r>
            <w:r w:rsidRPr="00EE5ED0">
              <w:rPr>
                <w:kern w:val="0"/>
                <w:szCs w:val="21"/>
              </w:rPr>
              <w:t>在我市居住或工作</w:t>
            </w:r>
            <w:r w:rsidRPr="00A457BC">
              <w:rPr>
                <w:kern w:val="0"/>
                <w:szCs w:val="21"/>
              </w:rPr>
              <w:t>1</w:t>
            </w:r>
            <w:r w:rsidRPr="00A457BC">
              <w:rPr>
                <w:kern w:val="0"/>
                <w:szCs w:val="21"/>
              </w:rPr>
              <w:t>年积</w:t>
            </w:r>
            <w:r w:rsidRPr="00A457BC">
              <w:rPr>
                <w:kern w:val="0"/>
                <w:szCs w:val="21"/>
              </w:rPr>
              <w:t>10</w:t>
            </w:r>
            <w:r w:rsidRPr="00A457BC">
              <w:rPr>
                <w:kern w:val="0"/>
                <w:szCs w:val="21"/>
              </w:rPr>
              <w:t>分，</w:t>
            </w:r>
            <w:r w:rsidRPr="00A457BC">
              <w:rPr>
                <w:kern w:val="0"/>
                <w:szCs w:val="21"/>
              </w:rPr>
              <w:t>2-5</w:t>
            </w:r>
            <w:r w:rsidRPr="00A457BC">
              <w:rPr>
                <w:kern w:val="0"/>
                <w:szCs w:val="21"/>
              </w:rPr>
              <w:t>年积</w:t>
            </w:r>
            <w:r w:rsidRPr="00A457BC">
              <w:rPr>
                <w:kern w:val="0"/>
                <w:szCs w:val="21"/>
              </w:rPr>
              <w:t>30</w:t>
            </w:r>
            <w:r w:rsidRPr="00A457BC">
              <w:rPr>
                <w:kern w:val="0"/>
                <w:szCs w:val="21"/>
              </w:rPr>
              <w:t>分，</w:t>
            </w:r>
            <w:r w:rsidRPr="00A457BC">
              <w:rPr>
                <w:kern w:val="0"/>
                <w:szCs w:val="21"/>
              </w:rPr>
              <w:t>6-10</w:t>
            </w:r>
            <w:r w:rsidRPr="00A457BC">
              <w:rPr>
                <w:kern w:val="0"/>
                <w:szCs w:val="21"/>
              </w:rPr>
              <w:t>年积</w:t>
            </w:r>
            <w:r w:rsidRPr="00A457BC">
              <w:rPr>
                <w:kern w:val="0"/>
                <w:szCs w:val="21"/>
              </w:rPr>
              <w:t>80</w:t>
            </w:r>
            <w:r w:rsidRPr="00A457BC">
              <w:rPr>
                <w:kern w:val="0"/>
                <w:szCs w:val="21"/>
              </w:rPr>
              <w:t>分</w:t>
            </w:r>
            <w:r w:rsidRPr="00A457BC">
              <w:rPr>
                <w:kern w:val="0"/>
                <w:szCs w:val="21"/>
              </w:rPr>
              <w:t>,10</w:t>
            </w:r>
            <w:r w:rsidRPr="00A457BC">
              <w:rPr>
                <w:kern w:val="0"/>
                <w:szCs w:val="21"/>
              </w:rPr>
              <w:t>年以上积</w:t>
            </w:r>
            <w:r w:rsidRPr="00A457BC">
              <w:rPr>
                <w:kern w:val="0"/>
                <w:szCs w:val="21"/>
              </w:rPr>
              <w:t>100</w:t>
            </w:r>
            <w:r w:rsidRPr="00A457BC">
              <w:rPr>
                <w:kern w:val="0"/>
                <w:szCs w:val="21"/>
              </w:rPr>
              <w:t>分。加入积分管理系统每满一年积</w:t>
            </w:r>
            <w:r w:rsidRPr="00A457BC">
              <w:rPr>
                <w:kern w:val="0"/>
                <w:szCs w:val="21"/>
              </w:rPr>
              <w:t>20</w:t>
            </w:r>
            <w:r w:rsidRPr="00A457BC">
              <w:rPr>
                <w:kern w:val="0"/>
                <w:szCs w:val="21"/>
              </w:rPr>
              <w:t>分</w:t>
            </w:r>
            <w:r w:rsidRPr="00A457BC">
              <w:rPr>
                <w:rFonts w:hint="eastAsia"/>
                <w:kern w:val="0"/>
                <w:szCs w:val="21"/>
              </w:rPr>
              <w:t>，封顶</w:t>
            </w:r>
            <w:r w:rsidRPr="00A457BC">
              <w:rPr>
                <w:rFonts w:hint="eastAsia"/>
                <w:kern w:val="0"/>
                <w:szCs w:val="21"/>
              </w:rPr>
              <w:t>60</w:t>
            </w:r>
            <w:r w:rsidRPr="00A457BC">
              <w:rPr>
                <w:rFonts w:hint="eastAsia"/>
                <w:kern w:val="0"/>
                <w:szCs w:val="21"/>
              </w:rPr>
              <w:t>分</w:t>
            </w:r>
            <w:r w:rsidRPr="00A457BC">
              <w:rPr>
                <w:kern w:val="0"/>
                <w:szCs w:val="21"/>
              </w:rPr>
              <w:t>。实施</w:t>
            </w:r>
            <w:r w:rsidRPr="00EE5ED0">
              <w:rPr>
                <w:kern w:val="0"/>
                <w:szCs w:val="21"/>
              </w:rPr>
              <w:t>积分管理办法后，户口迁入我市，积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市公安局、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6B0437" w:rsidRPr="00EE5ED0" w:rsidTr="00EF71E1">
        <w:trPr>
          <w:trHeight w:val="462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EE5ED0">
              <w:rPr>
                <w:b/>
                <w:kern w:val="0"/>
                <w:szCs w:val="21"/>
              </w:rPr>
              <w:t>加分指标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社会保险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在本市参加社会保险五个险种，每个险种每累计缴满</w:t>
            </w:r>
            <w:r w:rsidRPr="00EE5ED0">
              <w:rPr>
                <w:kern w:val="0"/>
                <w:szCs w:val="21"/>
              </w:rPr>
              <w:t>12</w:t>
            </w:r>
            <w:r w:rsidRPr="00EE5ED0">
              <w:rPr>
                <w:kern w:val="0"/>
                <w:szCs w:val="21"/>
              </w:rPr>
              <w:t>个月积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250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6B0437" w:rsidRPr="00EE5ED0" w:rsidTr="00EF71E1">
        <w:trPr>
          <w:trHeight w:val="45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专利发明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获外观设计专利每项积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</w:t>
            </w:r>
            <w:r w:rsidRPr="00EE5ED0">
              <w:rPr>
                <w:rFonts w:hint="eastAsia"/>
                <w:kern w:val="0"/>
                <w:szCs w:val="21"/>
              </w:rPr>
              <w:t>；获</w:t>
            </w:r>
            <w:r w:rsidRPr="00EE5ED0">
              <w:rPr>
                <w:kern w:val="0"/>
                <w:szCs w:val="21"/>
              </w:rPr>
              <w:t>实用新型专利每项积</w:t>
            </w:r>
            <w:r w:rsidRPr="00EE5ED0">
              <w:rPr>
                <w:kern w:val="0"/>
                <w:szCs w:val="21"/>
              </w:rPr>
              <w:t>20</w:t>
            </w:r>
            <w:r w:rsidRPr="00EE5ED0">
              <w:rPr>
                <w:kern w:val="0"/>
                <w:szCs w:val="21"/>
              </w:rPr>
              <w:t>分；获发明专利每项积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rFonts w:hint="eastAsia"/>
                <w:kern w:val="0"/>
                <w:szCs w:val="21"/>
              </w:rPr>
              <w:t>市</w:t>
            </w:r>
            <w:r w:rsidRPr="00EE5ED0">
              <w:rPr>
                <w:kern w:val="0"/>
                <w:szCs w:val="21"/>
              </w:rPr>
              <w:t>市场监督管理局</w:t>
            </w:r>
          </w:p>
        </w:tc>
      </w:tr>
      <w:tr w:rsidR="006B0437" w:rsidRPr="00EE5ED0" w:rsidTr="00EF71E1">
        <w:trPr>
          <w:trHeight w:val="713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社会服务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在本市参加无偿献血，每捐献</w:t>
            </w:r>
            <w:r w:rsidRPr="00EE5ED0">
              <w:rPr>
                <w:kern w:val="0"/>
                <w:szCs w:val="21"/>
              </w:rPr>
              <w:t>300</w:t>
            </w:r>
            <w:r w:rsidRPr="00EE5ED0">
              <w:rPr>
                <w:kern w:val="0"/>
                <w:szCs w:val="21"/>
              </w:rPr>
              <w:t>毫升，积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分；在本市参加志愿者等社会服务每满</w:t>
            </w:r>
            <w:r w:rsidRPr="00EE5ED0">
              <w:rPr>
                <w:kern w:val="0"/>
                <w:szCs w:val="21"/>
              </w:rPr>
              <w:t>10</w:t>
            </w:r>
            <w:r w:rsidRPr="00EE5ED0">
              <w:rPr>
                <w:kern w:val="0"/>
                <w:szCs w:val="21"/>
              </w:rPr>
              <w:t>小时积</w:t>
            </w:r>
            <w:r w:rsidRPr="00EE5ED0">
              <w:rPr>
                <w:kern w:val="0"/>
                <w:szCs w:val="21"/>
              </w:rPr>
              <w:t>2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200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r w:rsidRPr="00EE5ED0">
              <w:rPr>
                <w:rFonts w:hint="eastAsia"/>
                <w:kern w:val="0"/>
                <w:szCs w:val="21"/>
              </w:rPr>
              <w:t>卫生健康</w:t>
            </w:r>
            <w:r w:rsidRPr="00EE5ED0">
              <w:rPr>
                <w:kern w:val="0"/>
                <w:szCs w:val="21"/>
              </w:rPr>
              <w:t>局、文明办</w:t>
            </w:r>
          </w:p>
        </w:tc>
      </w:tr>
      <w:tr w:rsidR="006B0437" w:rsidRPr="00EE5ED0" w:rsidTr="00EF71E1">
        <w:trPr>
          <w:trHeight w:val="457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表彰奖励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获得县级表彰每次积</w:t>
            </w:r>
            <w:r w:rsidRPr="00EE5ED0">
              <w:rPr>
                <w:kern w:val="0"/>
                <w:szCs w:val="21"/>
              </w:rPr>
              <w:t>50</w:t>
            </w:r>
            <w:r w:rsidRPr="00EE5ED0">
              <w:rPr>
                <w:kern w:val="0"/>
                <w:szCs w:val="21"/>
              </w:rPr>
              <w:t>分；地级每次积</w:t>
            </w:r>
            <w:r w:rsidRPr="00EE5ED0">
              <w:rPr>
                <w:kern w:val="0"/>
                <w:szCs w:val="21"/>
              </w:rPr>
              <w:t>70</w:t>
            </w:r>
            <w:r w:rsidRPr="00EE5ED0">
              <w:rPr>
                <w:kern w:val="0"/>
                <w:szCs w:val="21"/>
              </w:rPr>
              <w:t>分；国家、省部级每次积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proofErr w:type="gramStart"/>
            <w:r w:rsidRPr="00EE5ED0">
              <w:rPr>
                <w:kern w:val="0"/>
                <w:szCs w:val="21"/>
              </w:rPr>
              <w:t>人社局</w:t>
            </w:r>
            <w:proofErr w:type="gramEnd"/>
          </w:p>
        </w:tc>
      </w:tr>
      <w:tr w:rsidR="006B0437" w:rsidRPr="00EE5ED0" w:rsidTr="00EF71E1">
        <w:trPr>
          <w:trHeight w:val="45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纳税情况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年，在本市累计缴纳个人所得税每满</w:t>
            </w:r>
            <w:r w:rsidRPr="00EE5ED0">
              <w:rPr>
                <w:kern w:val="0"/>
                <w:szCs w:val="21"/>
              </w:rPr>
              <w:t>1000</w:t>
            </w:r>
            <w:r w:rsidRPr="00EE5ED0">
              <w:rPr>
                <w:kern w:val="0"/>
                <w:szCs w:val="21"/>
              </w:rPr>
              <w:t>元积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分，封顶</w:t>
            </w:r>
            <w:r w:rsidRPr="00EE5ED0">
              <w:rPr>
                <w:kern w:val="0"/>
                <w:szCs w:val="21"/>
              </w:rPr>
              <w:t>200</w:t>
            </w:r>
            <w:r w:rsidRPr="00EE5ED0">
              <w:rPr>
                <w:kern w:val="0"/>
                <w:szCs w:val="21"/>
              </w:rPr>
              <w:t>分。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</w:t>
            </w:r>
            <w:r w:rsidRPr="00EE5ED0">
              <w:rPr>
                <w:rFonts w:hint="eastAsia"/>
                <w:kern w:val="0"/>
                <w:szCs w:val="21"/>
              </w:rPr>
              <w:t>税务</w:t>
            </w:r>
            <w:r w:rsidRPr="00EE5ED0">
              <w:rPr>
                <w:kern w:val="0"/>
                <w:szCs w:val="21"/>
              </w:rPr>
              <w:t>局</w:t>
            </w:r>
          </w:p>
        </w:tc>
      </w:tr>
      <w:tr w:rsidR="006B0437" w:rsidRPr="00EE5ED0" w:rsidTr="00EF71E1">
        <w:trPr>
          <w:trHeight w:val="1218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 w:rsidRPr="00EE5ED0">
              <w:rPr>
                <w:b/>
                <w:kern w:val="0"/>
                <w:szCs w:val="21"/>
              </w:rPr>
              <w:t>扣分指标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10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行政违规</w:t>
            </w:r>
          </w:p>
        </w:tc>
        <w:tc>
          <w:tcPr>
            <w:tcW w:w="9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个年度，违反交通法规等违法违规按驾驶证扣分分值</w:t>
            </w:r>
            <w:r w:rsidRPr="00EE5ED0">
              <w:rPr>
                <w:kern w:val="0"/>
                <w:szCs w:val="21"/>
              </w:rPr>
              <w:t>6</w:t>
            </w:r>
            <w:r w:rsidRPr="00EE5ED0">
              <w:rPr>
                <w:kern w:val="0"/>
                <w:szCs w:val="21"/>
              </w:rPr>
              <w:t>倍扣分，其他交通违法行为受到行政处罚等的每次扣</w:t>
            </w:r>
            <w:r w:rsidRPr="00EE5ED0">
              <w:rPr>
                <w:kern w:val="0"/>
                <w:szCs w:val="21"/>
              </w:rPr>
              <w:t>3</w:t>
            </w:r>
            <w:r w:rsidRPr="00EE5ED0">
              <w:rPr>
                <w:kern w:val="0"/>
                <w:szCs w:val="21"/>
              </w:rPr>
              <w:t>分，无证、</w:t>
            </w:r>
            <w:proofErr w:type="gramStart"/>
            <w:r w:rsidRPr="00EE5ED0">
              <w:rPr>
                <w:kern w:val="0"/>
                <w:szCs w:val="21"/>
              </w:rPr>
              <w:t>酒驾每次</w:t>
            </w:r>
            <w:proofErr w:type="gramEnd"/>
            <w:r w:rsidRPr="00EE5ED0">
              <w:rPr>
                <w:kern w:val="0"/>
                <w:szCs w:val="21"/>
              </w:rPr>
              <w:t>扣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分，其他违法违规行为受到行政处罚的每次扣</w:t>
            </w:r>
            <w:r w:rsidRPr="00EE5ED0">
              <w:rPr>
                <w:kern w:val="0"/>
                <w:szCs w:val="21"/>
              </w:rPr>
              <w:t>30</w:t>
            </w:r>
            <w:r w:rsidRPr="00EE5ED0">
              <w:rPr>
                <w:kern w:val="0"/>
                <w:szCs w:val="21"/>
              </w:rPr>
              <w:t>分。近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个年度，违反城市管理、交通运输、税收、</w:t>
            </w:r>
            <w:r w:rsidRPr="00EE5ED0">
              <w:rPr>
                <w:rFonts w:hint="eastAsia"/>
                <w:kern w:val="0"/>
                <w:szCs w:val="21"/>
              </w:rPr>
              <w:t>市场</w:t>
            </w:r>
            <w:r w:rsidRPr="00EE5ED0">
              <w:rPr>
                <w:kern w:val="0"/>
                <w:szCs w:val="21"/>
              </w:rPr>
              <w:t>监督管理等各种行政管理的，受到行政拘留等行政处罚等程度较重的每次最高扣</w:t>
            </w:r>
            <w:r w:rsidRPr="00EE5ED0">
              <w:rPr>
                <w:kern w:val="0"/>
                <w:szCs w:val="21"/>
              </w:rPr>
              <w:t>100</w:t>
            </w:r>
            <w:r w:rsidRPr="00EE5ED0">
              <w:rPr>
                <w:kern w:val="0"/>
                <w:szCs w:val="21"/>
              </w:rPr>
              <w:t>分。近</w:t>
            </w:r>
            <w:r w:rsidRPr="00EE5ED0">
              <w:rPr>
                <w:kern w:val="0"/>
                <w:szCs w:val="21"/>
              </w:rPr>
              <w:t>5</w:t>
            </w:r>
            <w:r w:rsidRPr="00EE5ED0">
              <w:rPr>
                <w:kern w:val="0"/>
                <w:szCs w:val="21"/>
              </w:rPr>
              <w:t>个年度</w:t>
            </w:r>
            <w:r w:rsidRPr="00EE5ED0">
              <w:rPr>
                <w:rFonts w:hint="eastAsia"/>
                <w:kern w:val="0"/>
                <w:szCs w:val="21"/>
              </w:rPr>
              <w:t>有</w:t>
            </w:r>
            <w:r w:rsidRPr="00EE5ED0">
              <w:rPr>
                <w:kern w:val="0"/>
                <w:szCs w:val="21"/>
              </w:rPr>
              <w:t>犯罪</w:t>
            </w:r>
            <w:r w:rsidRPr="00EE5ED0">
              <w:rPr>
                <w:rFonts w:hint="eastAsia"/>
                <w:kern w:val="0"/>
                <w:szCs w:val="21"/>
              </w:rPr>
              <w:t>行为</w:t>
            </w:r>
            <w:r w:rsidRPr="00EE5ED0">
              <w:rPr>
                <w:kern w:val="0"/>
                <w:szCs w:val="21"/>
              </w:rPr>
              <w:t>的对象不纳入积分管理。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437" w:rsidRPr="00EE5ED0" w:rsidRDefault="006B0437" w:rsidP="00EF71E1">
            <w:pPr>
              <w:widowControl/>
              <w:jc w:val="center"/>
              <w:textAlignment w:val="center"/>
              <w:rPr>
                <w:szCs w:val="21"/>
              </w:rPr>
            </w:pPr>
            <w:r w:rsidRPr="00EE5ED0">
              <w:rPr>
                <w:kern w:val="0"/>
                <w:szCs w:val="21"/>
              </w:rPr>
              <w:t>市公安局、城市管理局、</w:t>
            </w:r>
            <w:r w:rsidRPr="00EE5ED0">
              <w:rPr>
                <w:rFonts w:hint="eastAsia"/>
                <w:kern w:val="0"/>
                <w:szCs w:val="21"/>
              </w:rPr>
              <w:t>交通和港口管理局、</w:t>
            </w:r>
            <w:r w:rsidRPr="00EE5ED0">
              <w:rPr>
                <w:kern w:val="0"/>
                <w:szCs w:val="21"/>
              </w:rPr>
              <w:t>市场监督管理局</w:t>
            </w:r>
            <w:r w:rsidRPr="00EE5ED0">
              <w:rPr>
                <w:rFonts w:hint="eastAsia"/>
                <w:kern w:val="0"/>
                <w:szCs w:val="21"/>
              </w:rPr>
              <w:t>、税务局</w:t>
            </w:r>
            <w:r w:rsidRPr="00EE5ED0">
              <w:rPr>
                <w:kern w:val="0"/>
                <w:szCs w:val="21"/>
              </w:rPr>
              <w:t>等行政部门</w:t>
            </w:r>
          </w:p>
        </w:tc>
      </w:tr>
    </w:tbl>
    <w:p w:rsidR="00DD22A9" w:rsidRDefault="006B0437">
      <w:r w:rsidRPr="00EE5ED0">
        <w:rPr>
          <w:rFonts w:ascii="宋体" w:hAnsi="宋体"/>
          <w:kern w:val="0"/>
          <w:szCs w:val="21"/>
        </w:rPr>
        <w:t>备注：本次积分分值计算截止至2019年3月31日</w:t>
      </w:r>
      <w:r w:rsidRPr="00EE5ED0">
        <w:rPr>
          <w:rFonts w:ascii="宋体" w:hAnsi="宋体"/>
          <w:szCs w:val="21"/>
        </w:rPr>
        <w:t>。</w:t>
      </w:r>
    </w:p>
    <w:sectPr w:rsidR="00DD22A9" w:rsidSect="00BA1A3B">
      <w:footerReference w:type="default" r:id="rId6"/>
      <w:pgSz w:w="16838" w:h="11906" w:orient="landscape" w:code="9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64" w:rsidRDefault="00CA0264" w:rsidP="006B0437">
      <w:r>
        <w:separator/>
      </w:r>
    </w:p>
  </w:endnote>
  <w:endnote w:type="continuationSeparator" w:id="0">
    <w:p w:rsidR="00CA0264" w:rsidRDefault="00CA0264" w:rsidP="006B0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3B" w:rsidRDefault="00BA1A3B">
    <w:pPr>
      <w:pStyle w:val="a4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64" w:rsidRDefault="00CA0264" w:rsidP="006B0437">
      <w:r>
        <w:separator/>
      </w:r>
    </w:p>
  </w:footnote>
  <w:footnote w:type="continuationSeparator" w:id="0">
    <w:p w:rsidR="00CA0264" w:rsidRDefault="00CA0264" w:rsidP="006B0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5FB"/>
    <w:rsid w:val="00286B8A"/>
    <w:rsid w:val="005115FB"/>
    <w:rsid w:val="006B0437"/>
    <w:rsid w:val="00A457BC"/>
    <w:rsid w:val="00BA1A3B"/>
    <w:rsid w:val="00CA0264"/>
    <w:rsid w:val="00D77D8E"/>
    <w:rsid w:val="00DD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4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Micorosoft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王青锋</dc:creator>
  <cp:keywords/>
  <dc:description/>
  <cp:lastModifiedBy>王清杰</cp:lastModifiedBy>
  <cp:revision>10</cp:revision>
  <dcterms:created xsi:type="dcterms:W3CDTF">2019-04-30T00:21:00Z</dcterms:created>
  <dcterms:modified xsi:type="dcterms:W3CDTF">2019-04-30T01:02:00Z</dcterms:modified>
</cp:coreProperties>
</file>